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8AB" w:rsidRDefault="009538AB" w:rsidP="009538AB">
      <w:pPr>
        <w:spacing w:after="0" w:line="200" w:lineRule="exact"/>
        <w:rPr>
          <w:sz w:val="20"/>
          <w:szCs w:val="20"/>
        </w:rPr>
      </w:pPr>
      <w:bookmarkStart w:id="0" w:name="_GoBack"/>
      <w:bookmarkEnd w:id="0"/>
      <w:r>
        <w:rPr>
          <w:noProof/>
        </w:rPr>
        <w:drawing>
          <wp:anchor distT="0" distB="0" distL="114300" distR="114300" simplePos="0" relativeHeight="251664384" behindDoc="1" locked="0" layoutInCell="1" allowOverlap="1">
            <wp:simplePos x="0" y="0"/>
            <wp:positionH relativeFrom="page">
              <wp:posOffset>625106</wp:posOffset>
            </wp:positionH>
            <wp:positionV relativeFrom="page">
              <wp:posOffset>233916</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916473" cy="914611"/>
                    </a:xfrm>
                    <a:prstGeom prst="rect">
                      <a:avLst/>
                    </a:prstGeom>
                    <a:noFill/>
                  </pic:spPr>
                </pic:pic>
              </a:graphicData>
            </a:graphic>
          </wp:anchor>
        </w:drawing>
      </w:r>
    </w:p>
    <w:p w:rsidR="009538AB" w:rsidRPr="00515E96" w:rsidRDefault="00515E96" w:rsidP="00E42FEB">
      <w:pPr>
        <w:pStyle w:val="Title"/>
        <w:rPr>
          <w:sz w:val="28"/>
          <w:szCs w:val="28"/>
        </w:rPr>
      </w:pPr>
      <w:r>
        <w:rPr>
          <w:sz w:val="28"/>
          <w:szCs w:val="28"/>
        </w:rPr>
        <w:t>Bidder:</w:t>
      </w:r>
    </w:p>
    <w:p w:rsidR="009538AB" w:rsidRPr="00D66239" w:rsidRDefault="00D761A9" w:rsidP="009538AB">
      <w:pPr>
        <w:spacing w:before="29" w:after="0" w:line="240" w:lineRule="auto"/>
        <w:ind w:left="100" w:right="-20"/>
        <w:rPr>
          <w:rFonts w:ascii="Times New Roman" w:eastAsia="Times New Roman" w:hAnsi="Times New Roman" w:cs="Times New Roman"/>
        </w:rPr>
      </w:pPr>
      <w:r w:rsidRPr="00D66239">
        <w:rPr>
          <w:rFonts w:ascii="Times New Roman" w:eastAsia="Times New Roman" w:hAnsi="Times New Roman" w:cs="Times New Roman"/>
          <w:b/>
          <w:bCs/>
        </w:rPr>
        <w:t>BID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I</w:t>
      </w: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rPr>
        <w:t>Y I</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ST</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rPr>
        <w:t>TIONS</w:t>
      </w:r>
      <w:r w:rsidRPr="00D66239">
        <w:rPr>
          <w:rFonts w:ascii="Times New Roman" w:eastAsia="Times New Roman" w:hAnsi="Times New Roman" w:cs="Times New Roman"/>
          <w:b/>
          <w:bCs/>
          <w:spacing w:val="1"/>
        </w:rPr>
        <w:t xml:space="preserve"> F</w:t>
      </w:r>
      <w:r w:rsidRPr="00D66239">
        <w:rPr>
          <w:rFonts w:ascii="Times New Roman" w:eastAsia="Times New Roman" w:hAnsi="Times New Roman" w:cs="Times New Roman"/>
          <w:b/>
          <w:bCs/>
        </w:rPr>
        <w:t>OR</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1"/>
        </w:rPr>
        <w:t>S</w:t>
      </w:r>
      <w:r w:rsidRPr="00D66239">
        <w:rPr>
          <w:rFonts w:ascii="Times New Roman" w:eastAsia="Times New Roman" w:hAnsi="Times New Roman" w:cs="Times New Roman"/>
          <w:b/>
          <w:bCs/>
        </w:rPr>
        <w:t>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006C0EA8">
        <w:rPr>
          <w:rFonts w:ascii="Times New Roman" w:eastAsia="Times New Roman" w:hAnsi="Times New Roman" w:cs="Times New Roman"/>
          <w:b/>
          <w:bCs/>
          <w:spacing w:val="-3"/>
        </w:rPr>
        <w:t>ROCUREMENT:</w:t>
      </w:r>
    </w:p>
    <w:p w:rsidR="009538AB" w:rsidRPr="00D66239" w:rsidRDefault="009538AB" w:rsidP="009538AB">
      <w:pPr>
        <w:spacing w:before="11" w:after="0" w:line="260" w:lineRule="exact"/>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FAX QUOTATIONS MAY BE SUBMITTED EITHER:</w:t>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747469">
      <w:pPr>
        <w:tabs>
          <w:tab w:val="left" w:pos="7230"/>
        </w:tabs>
        <w:spacing w:before="16" w:after="0" w:line="260" w:lineRule="exact"/>
        <w:jc w:val="both"/>
        <w:rPr>
          <w:rFonts w:ascii="Times New Roman" w:hAnsi="Times New Roman" w:cs="Times New Roman"/>
        </w:rPr>
      </w:pPr>
      <w:r w:rsidRPr="00DB68D8">
        <w:rPr>
          <w:rFonts w:ascii="Times New Roman" w:hAnsi="Times New Roman" w:cs="Times New Roman"/>
        </w:rPr>
        <w:t xml:space="preserve">     VIA FAX TO: (225) 342-9756</w:t>
      </w:r>
      <w:r w:rsidR="00747469">
        <w:rPr>
          <w:rFonts w:ascii="Times New Roman" w:hAnsi="Times New Roman" w:cs="Times New Roman"/>
        </w:rPr>
        <w:tab/>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OR</w:t>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DELIVERED BY HAND OR COURIER SERVICE T</w:t>
      </w:r>
      <w:r>
        <w:rPr>
          <w:rFonts w:ascii="Times New Roman" w:hAnsi="Times New Roman" w:cs="Times New Roman"/>
        </w:rPr>
        <w:t>O:</w:t>
      </w:r>
    </w:p>
    <w:p w:rsidR="00DB68D8" w:rsidRPr="00DB68D8" w:rsidRDefault="00DB68D8" w:rsidP="00DB68D8">
      <w:pPr>
        <w:spacing w:before="16" w:after="0" w:line="260" w:lineRule="exact"/>
        <w:jc w:val="both"/>
        <w:rPr>
          <w:rFonts w:ascii="Times New Roman" w:hAnsi="Times New Roman" w:cs="Times New Roman"/>
        </w:rPr>
      </w:pPr>
    </w:p>
    <w:p w:rsidR="009538AB"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OFFICE OF STATE PROCUREMENT</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w:t>
      </w:r>
      <w:r>
        <w:rPr>
          <w:rFonts w:ascii="Times New Roman" w:hAnsi="Times New Roman" w:cs="Times New Roman"/>
        </w:rPr>
        <w:t xml:space="preserve">   </w:t>
      </w:r>
      <w:r w:rsidRPr="00DB68D8">
        <w:rPr>
          <w:rFonts w:ascii="Times New Roman" w:hAnsi="Times New Roman" w:cs="Times New Roman"/>
        </w:rPr>
        <w:t xml:space="preserve">   </w:t>
      </w:r>
      <w:r>
        <w:rPr>
          <w:rFonts w:ascii="Times New Roman" w:hAnsi="Times New Roman" w:cs="Times New Roman"/>
        </w:rPr>
        <w:t xml:space="preserve"> </w:t>
      </w:r>
      <w:r w:rsidRPr="00DB68D8">
        <w:rPr>
          <w:rFonts w:ascii="Times New Roman" w:hAnsi="Times New Roman" w:cs="Times New Roman"/>
        </w:rPr>
        <w:t xml:space="preserve">   CLAIBORNE BUILDING, SUITE 2-160</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w:t>
      </w:r>
      <w:r>
        <w:rPr>
          <w:rFonts w:ascii="Times New Roman" w:hAnsi="Times New Roman" w:cs="Times New Roman"/>
        </w:rPr>
        <w:t xml:space="preserve">    </w:t>
      </w:r>
      <w:r w:rsidRPr="00DB68D8">
        <w:rPr>
          <w:rFonts w:ascii="Times New Roman" w:hAnsi="Times New Roman" w:cs="Times New Roman"/>
        </w:rPr>
        <w:t xml:space="preserve">  1201 NORTH THIRD STREET</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w:t>
      </w:r>
      <w:r>
        <w:rPr>
          <w:rFonts w:ascii="Times New Roman" w:hAnsi="Times New Roman" w:cs="Times New Roman"/>
        </w:rPr>
        <w:t xml:space="preserve">    </w:t>
      </w:r>
      <w:r w:rsidRPr="00DB68D8">
        <w:rPr>
          <w:rFonts w:ascii="Times New Roman" w:hAnsi="Times New Roman" w:cs="Times New Roman"/>
        </w:rPr>
        <w:t xml:space="preserve"> BATON ROUGE, LA  70802</w:t>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w:t>
      </w:r>
      <w:r>
        <w:rPr>
          <w:rFonts w:ascii="Times New Roman" w:hAnsi="Times New Roman" w:cs="Times New Roman"/>
        </w:rPr>
        <w:t xml:space="preserve"> </w:t>
      </w:r>
      <w:r w:rsidRPr="00DB68D8">
        <w:rPr>
          <w:rFonts w:ascii="Times New Roman" w:hAnsi="Times New Roman" w:cs="Times New Roman"/>
        </w:rPr>
        <w:t xml:space="preserve">  OR</w:t>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MAILED THROUGH THE U.S. POSTAL SERVICE TO:</w:t>
      </w:r>
    </w:p>
    <w:p w:rsidR="00DB68D8" w:rsidRPr="00DB68D8" w:rsidRDefault="00DB68D8" w:rsidP="00DB68D8">
      <w:pPr>
        <w:spacing w:before="16" w:after="0" w:line="260" w:lineRule="exact"/>
        <w:jc w:val="both"/>
        <w:rPr>
          <w:rFonts w:ascii="Times New Roman" w:hAnsi="Times New Roman" w:cs="Times New Roman"/>
        </w:rPr>
      </w:pPr>
    </w:p>
    <w:p w:rsid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OFFICE OF STATE PROCUREMENT</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PO BOX 94095</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 xml:space="preserve">           BATON ROUGE, LA  70804-9095</w:t>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IN ORDER FOR YOUR FAX QUOTATION TO BE CONSIDERED, IT MUST BE RECEIVED</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NO LATER THAN THE OPENING DATE AND TIME SHOWN ON THE FIRST PAGE OF</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THIS SOLICITATION.</w:t>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IF YOUR FAX QUOTATION IS SUBMITTED VIA FAX, THE DATE AND TIME MARKED</w:t>
      </w:r>
    </w:p>
    <w:p w:rsid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BY THE RECEIVING FAX MACHINE WILL BE THE OFFICIAL FAX QUOTATION</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RECEIPT TIME.  FAX QUOTATIONS SUBMITTED BY HAND OR COURIER DELIVERY</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OR MAILED TO THE OFFICE OF STATE PROCUREMENT WILL BE TIME-STAMPED.</w:t>
      </w:r>
    </w:p>
    <w:p w:rsidR="00DB68D8" w:rsidRPr="00DB68D8" w:rsidRDefault="00DB68D8" w:rsidP="00DB68D8">
      <w:pPr>
        <w:spacing w:before="16" w:after="0" w:line="260" w:lineRule="exact"/>
        <w:jc w:val="both"/>
        <w:rPr>
          <w:rFonts w:ascii="Times New Roman" w:hAnsi="Times New Roman" w:cs="Times New Roman"/>
        </w:rPr>
      </w:pP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VENDOR IS SOLELY RESPONSIBLE FOR THE TIMELY DELIVERY OF ITS FAX</w:t>
      </w:r>
    </w:p>
    <w:p w:rsidR="00DB68D8" w:rsidRP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QUOTATION.  FAILURE TO MEET THE FAX QUOTATION OPENING DATE AND TIME</w:t>
      </w:r>
    </w:p>
    <w:p w:rsidR="00DB68D8" w:rsidRDefault="00DB68D8" w:rsidP="00DB68D8">
      <w:pPr>
        <w:spacing w:before="16" w:after="0" w:line="260" w:lineRule="exact"/>
        <w:jc w:val="both"/>
        <w:rPr>
          <w:rFonts w:ascii="Times New Roman" w:hAnsi="Times New Roman" w:cs="Times New Roman"/>
        </w:rPr>
      </w:pPr>
      <w:r w:rsidRPr="00DB68D8">
        <w:rPr>
          <w:rFonts w:ascii="Times New Roman" w:hAnsi="Times New Roman" w:cs="Times New Roman"/>
        </w:rPr>
        <w:t>SHALL RESULT IN REJECTION OF THE FAX QUOTATION.</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82" w:right="8117"/>
        <w:jc w:val="both"/>
        <w:rPr>
          <w:rFonts w:ascii="Times New Roman" w:eastAsia="Times New Roman" w:hAnsi="Times New Roman" w:cs="Times New Roman"/>
        </w:rPr>
      </w:pP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N</w:t>
      </w:r>
      <w:r w:rsidRPr="00D66239">
        <w:rPr>
          <w:rFonts w:ascii="Times New Roman" w:eastAsia="Times New Roman" w:hAnsi="Times New Roman" w:cs="Times New Roman"/>
          <w:spacing w:val="2"/>
        </w:rPr>
        <w:t>T</w:t>
      </w:r>
      <w:r w:rsidRPr="00D66239">
        <w:rPr>
          <w:rFonts w:ascii="Times New Roman" w:eastAsia="Times New Roman" w:hAnsi="Times New Roman" w:cs="Times New Roman"/>
          <w:spacing w:val="-3"/>
        </w:rPr>
        <w:t>I</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N: **</w:t>
      </w:r>
    </w:p>
    <w:p w:rsidR="009538AB" w:rsidRPr="00D66239" w:rsidRDefault="009538AB" w:rsidP="00E42FEB">
      <w:pPr>
        <w:spacing w:before="16" w:after="0" w:line="260" w:lineRule="exact"/>
        <w:jc w:val="both"/>
        <w:rPr>
          <w:rFonts w:ascii="Times New Roman" w:hAnsi="Times New Roman" w:cs="Times New Roman"/>
        </w:rPr>
      </w:pPr>
    </w:p>
    <w:p w:rsidR="00270668" w:rsidRDefault="00D761A9" w:rsidP="006C0EA8">
      <w:pPr>
        <w:spacing w:after="0" w:line="240" w:lineRule="auto"/>
        <w:ind w:left="100" w:right="184"/>
        <w:jc w:val="both"/>
        <w:rPr>
          <w:rFonts w:ascii="Times New Roman" w:eastAsia="Times New Roman" w:hAnsi="Times New Roman" w:cs="Times New Roman"/>
        </w:rPr>
      </w:pP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ECE</w:t>
      </w:r>
      <w:r w:rsidRPr="00D66239">
        <w:rPr>
          <w:rFonts w:ascii="Times New Roman" w:eastAsia="Times New Roman" w:hAnsi="Times New Roman" w:cs="Times New Roman"/>
        </w:rPr>
        <w:t>IPT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 A</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SOLICITATION</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RD </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NNOT </w:t>
      </w:r>
      <w:r w:rsidRPr="00D66239">
        <w:rPr>
          <w:rFonts w:ascii="Times New Roman" w:eastAsia="Times New Roman" w:hAnsi="Times New Roman" w:cs="Times New Roman"/>
          <w:spacing w:val="3"/>
        </w:rPr>
        <w:t>B</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UPON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S AN </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SSU</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IV</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SOLICITATIONS.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R TO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IVE </w:t>
      </w:r>
      <w:r w:rsidR="00B84650">
        <w:rPr>
          <w:rFonts w:ascii="Times New Roman" w:eastAsia="Times New Roman" w:hAnsi="Times New Roman" w:cs="Times New Roman"/>
        </w:rPr>
        <w:t xml:space="preserve">NOTIFICATIONS OF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SOLICITATIONS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 xml:space="preserve">M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w:t>
      </w:r>
      <w:r w:rsidRPr="00D66239">
        <w:rPr>
          <w:rFonts w:ascii="Times New Roman" w:eastAsia="Times New Roman" w:hAnsi="Times New Roman" w:cs="Times New Roman"/>
          <w:spacing w:val="4"/>
        </w:rPr>
        <w:t xml:space="preserve"> </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OU MUST </w:t>
      </w:r>
      <w:r w:rsidR="00B84650">
        <w:rPr>
          <w:rFonts w:ascii="Times New Roman" w:eastAsia="Times New Roman" w:hAnsi="Times New Roman" w:cs="Times New Roman"/>
        </w:rPr>
        <w:t xml:space="preserve">PAY A REGISTRATION FEE AND </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PE</w:t>
      </w:r>
      <w:r w:rsidRPr="00D66239">
        <w:rPr>
          <w:rFonts w:ascii="Times New Roman" w:eastAsia="Times New Roman" w:hAnsi="Times New Roman" w:cs="Times New Roman"/>
        </w:rPr>
        <w:t>R 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2"/>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00B84650">
        <w:rPr>
          <w:rFonts w:ascii="Times New Roman" w:eastAsia="Times New Roman" w:hAnsi="Times New Roman" w:cs="Times New Roman"/>
          <w:spacing w:val="-5"/>
        </w:rPr>
        <w:t xml:space="preserve">IN LAGOV AT THE FOLLOWING </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E</w:t>
      </w:r>
      <w:r w:rsidR="00B84650" w:rsidRPr="006C0EA8">
        <w:rPr>
          <w:rFonts w:ascii="Times New Roman" w:eastAsia="Times New Roman" w:hAnsi="Times New Roman" w:cs="Times New Roman"/>
        </w:rPr>
        <w:t>BSITE:</w:t>
      </w:r>
      <w:r w:rsidR="006C0EA8" w:rsidRPr="006C0EA8">
        <w:rPr>
          <w:rFonts w:ascii="Times New Roman" w:eastAsia="Times New Roman" w:hAnsi="Times New Roman" w:cs="Times New Roman"/>
        </w:rPr>
        <w:t xml:space="preserve"> </w:t>
      </w:r>
      <w:r w:rsidR="00B84650" w:rsidRPr="006C0EA8">
        <w:rPr>
          <w:rFonts w:ascii="Times New Roman" w:eastAsia="Times New Roman" w:hAnsi="Times New Roman" w:cs="Times New Roman"/>
        </w:rPr>
        <w:t xml:space="preserve"> </w:t>
      </w:r>
      <w:r w:rsidR="006C0EA8">
        <w:rPr>
          <w:rFonts w:ascii="Times New Roman" w:eastAsia="Times New Roman" w:hAnsi="Times New Roman" w:cs="Times New Roman"/>
        </w:rPr>
        <w:t xml:space="preserve">     </w:t>
      </w:r>
    </w:p>
    <w:p w:rsidR="00270668" w:rsidRPr="00270668" w:rsidRDefault="00270668" w:rsidP="00270668">
      <w:pPr>
        <w:widowControl/>
        <w:spacing w:after="0" w:line="240" w:lineRule="auto"/>
        <w:rPr>
          <w:rFonts w:ascii="Times New Roman" w:eastAsia="Times New Roman" w:hAnsi="Times New Roman" w:cs="Times New Roman"/>
          <w:sz w:val="24"/>
          <w:szCs w:val="20"/>
        </w:rPr>
      </w:pPr>
      <w:r>
        <w:rPr>
          <w:rFonts w:ascii="CG Times" w:eastAsia="Times New Roman" w:hAnsi="CG Times" w:cs="Times New Roman"/>
          <w:sz w:val="24"/>
          <w:szCs w:val="20"/>
        </w:rPr>
        <w:t xml:space="preserve">  </w:t>
      </w:r>
      <w:hyperlink r:id="rId10" w:history="1">
        <w:r w:rsidRPr="00270668">
          <w:rPr>
            <w:rFonts w:ascii="Times New Roman" w:eastAsia="Times New Roman" w:hAnsi="Times New Roman" w:cs="Times New Roman"/>
            <w:color w:val="0000FF" w:themeColor="hyperlink"/>
            <w:sz w:val="24"/>
            <w:szCs w:val="20"/>
            <w:u w:val="single"/>
          </w:rPr>
          <w:t>https://lagoverpvendor.doa.louisiana.gov/irj/portal/anonymous?guest_user=self_reg</w:t>
        </w:r>
      </w:hyperlink>
    </w:p>
    <w:p w:rsidR="006C0EA8" w:rsidRDefault="006C0EA8" w:rsidP="006C0EA8">
      <w:pPr>
        <w:spacing w:after="0" w:line="240" w:lineRule="auto"/>
        <w:ind w:left="100" w:right="184"/>
        <w:jc w:val="both"/>
        <w:rPr>
          <w:rFonts w:ascii="Times New Roman" w:eastAsia="Times New Roman" w:hAnsi="Times New Roman" w:cs="Times New Roman"/>
        </w:rPr>
      </w:pPr>
      <w:r>
        <w:rPr>
          <w:rFonts w:ascii="Times New Roman" w:eastAsia="Times New Roman" w:hAnsi="Times New Roman" w:cs="Times New Roman"/>
        </w:rPr>
        <w:t xml:space="preserve">       </w:t>
      </w:r>
    </w:p>
    <w:p w:rsidR="009538AB" w:rsidRPr="00D66239" w:rsidRDefault="00B84650" w:rsidP="006C0EA8">
      <w:pPr>
        <w:spacing w:after="0" w:line="240" w:lineRule="auto"/>
        <w:ind w:left="100" w:right="184"/>
        <w:jc w:val="both"/>
        <w:rPr>
          <w:rFonts w:ascii="Times New Roman" w:eastAsia="Times New Roman" w:hAnsi="Times New Roman" w:cs="Times New Roman"/>
        </w:rPr>
      </w:pPr>
      <w:r>
        <w:rPr>
          <w:rFonts w:ascii="Times New Roman" w:eastAsia="Times New Roman" w:hAnsi="Times New Roman" w:cs="Times New Roman"/>
        </w:rPr>
        <w:t xml:space="preserve">PAID </w:t>
      </w:r>
      <w:r w:rsidR="00D761A9" w:rsidRPr="00D66239">
        <w:rPr>
          <w:rFonts w:ascii="Times New Roman" w:eastAsia="Times New Roman" w:hAnsi="Times New Roman" w:cs="Times New Roman"/>
        </w:rPr>
        <w:t>EN</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rPr>
        <w:t>OL</w:t>
      </w:r>
      <w:r w:rsidR="00D761A9" w:rsidRPr="00D66239">
        <w:rPr>
          <w:rFonts w:ascii="Times New Roman" w:eastAsia="Times New Roman" w:hAnsi="Times New Roman" w:cs="Times New Roman"/>
          <w:spacing w:val="1"/>
        </w:rPr>
        <w:t>L</w:t>
      </w:r>
      <w:r w:rsidR="00D761A9" w:rsidRPr="00D66239">
        <w:rPr>
          <w:rFonts w:ascii="Times New Roman" w:eastAsia="Times New Roman" w:hAnsi="Times New Roman" w:cs="Times New Roman"/>
        </w:rPr>
        <w:t>MENT IN</w:t>
      </w:r>
      <w:r w:rsidR="00D761A9" w:rsidRPr="00D66239">
        <w:rPr>
          <w:rFonts w:ascii="Times New Roman" w:eastAsia="Times New Roman" w:hAnsi="Times New Roman" w:cs="Times New Roman"/>
          <w:spacing w:val="3"/>
        </w:rPr>
        <w:t xml:space="preserve"> </w:t>
      </w:r>
      <w:r w:rsidR="00D761A9" w:rsidRPr="00D66239">
        <w:rPr>
          <w:rFonts w:ascii="Times New Roman" w:eastAsia="Times New Roman" w:hAnsi="Times New Roman" w:cs="Times New Roman"/>
          <w:spacing w:val="-5"/>
        </w:rPr>
        <w:t>L</w:t>
      </w:r>
      <w:r>
        <w:rPr>
          <w:rFonts w:ascii="Times New Roman" w:eastAsia="Times New Roman" w:hAnsi="Times New Roman" w:cs="Times New Roman"/>
          <w:spacing w:val="-5"/>
        </w:rPr>
        <w:t>AGOV PROVIDES LAPAC EMAIL NOTIFICATION OF BID OPPORTUNITIES BASED UPON COMMODITIES THAT YOU SELECT.</w:t>
      </w:r>
    </w:p>
    <w:p w:rsidR="009538AB" w:rsidRPr="00D66239" w:rsidRDefault="009538AB" w:rsidP="00E42FEB">
      <w:pPr>
        <w:spacing w:after="0"/>
        <w:jc w:val="both"/>
        <w:rPr>
          <w:rFonts w:ascii="Times New Roman" w:hAnsi="Times New Roman" w:cs="Times New Roman"/>
        </w:rPr>
        <w:sectPr w:rsidR="009538AB" w:rsidRPr="00D66239" w:rsidSect="004D3273">
          <w:headerReference w:type="default" r:id="rId11"/>
          <w:pgSz w:w="12240" w:h="15840"/>
          <w:pgMar w:top="1520" w:right="900" w:bottom="280" w:left="980" w:header="748" w:footer="720" w:gutter="0"/>
          <w:pgNumType w:start="1"/>
          <w:cols w:space="720"/>
        </w:sectPr>
      </w:pPr>
    </w:p>
    <w:p w:rsidR="00FB7E7B" w:rsidRPr="006805BF" w:rsidRDefault="00FB7E7B" w:rsidP="00FB7E7B">
      <w:pPr>
        <w:widowControl/>
        <w:spacing w:after="240" w:line="240" w:lineRule="auto"/>
        <w:ind w:left="101"/>
        <w:jc w:val="both"/>
        <w:rPr>
          <w:rFonts w:ascii="Times New Roman" w:eastAsia="Times New Roman" w:hAnsi="Times New Roman" w:cs="Times New Roman"/>
          <w:b/>
        </w:rPr>
      </w:pPr>
      <w:r w:rsidRPr="006805BF">
        <w:rPr>
          <w:rFonts w:ascii="Times New Roman" w:eastAsia="Times New Roman" w:hAnsi="Times New Roman" w:cs="Times New Roman"/>
          <w:b/>
        </w:rPr>
        <w:lastRenderedPageBreak/>
        <w:t>******</w:t>
      </w:r>
      <w:r>
        <w:rPr>
          <w:rFonts w:ascii="Times New Roman" w:eastAsia="Times New Roman" w:hAnsi="Times New Roman" w:cs="Times New Roman"/>
          <w:b/>
        </w:rPr>
        <w:t>NON-</w:t>
      </w:r>
      <w:r w:rsidRPr="006805BF">
        <w:rPr>
          <w:rFonts w:ascii="Times New Roman" w:eastAsia="Times New Roman" w:hAnsi="Times New Roman" w:cs="Times New Roman"/>
          <w:b/>
        </w:rPr>
        <w:t xml:space="preserve">MANDATORY </w:t>
      </w:r>
      <w:r>
        <w:rPr>
          <w:rFonts w:ascii="Times New Roman" w:eastAsia="Times New Roman" w:hAnsi="Times New Roman" w:cs="Times New Roman"/>
          <w:b/>
        </w:rPr>
        <w:t>PRE-BID CONFERENCE</w:t>
      </w:r>
      <w:r w:rsidRPr="006805BF">
        <w:rPr>
          <w:rFonts w:ascii="Times New Roman" w:eastAsia="Times New Roman" w:hAnsi="Times New Roman" w:cs="Times New Roman"/>
          <w:b/>
        </w:rPr>
        <w:t>******:</w:t>
      </w:r>
    </w:p>
    <w:p w:rsidR="00FB7E7B" w:rsidRDefault="00FB7E7B" w:rsidP="00FB7E7B">
      <w:pPr>
        <w:widowControl/>
        <w:spacing w:after="240" w:line="240" w:lineRule="auto"/>
        <w:ind w:left="101"/>
        <w:jc w:val="both"/>
        <w:rPr>
          <w:rFonts w:ascii="Times New Roman" w:eastAsia="Times New Roman" w:hAnsi="Times New Roman" w:cs="Times New Roman"/>
        </w:rPr>
      </w:pPr>
      <w:r>
        <w:rPr>
          <w:rFonts w:ascii="Times New Roman" w:eastAsia="Times New Roman" w:hAnsi="Times New Roman" w:cs="Times New Roman"/>
        </w:rPr>
        <w:t xml:space="preserve">A NON-MANDATORY PRE-BID CONFERENCE IS REQUIRED TO GO OVER THE STRUCTURE OPERATION MEASURES NECESSARY TO COMPLETE THIS PROJECT. THE CONFERENCE WILL BE HELD AT THE CPRA LAFAYETTE FIELD OFFICE, 635 CAJUNDOME BLVD., LAFAYETTE, LA 70506 ON OCTOBER </w:t>
      </w:r>
      <w:r w:rsidR="002376F9">
        <w:rPr>
          <w:rFonts w:ascii="Times New Roman" w:eastAsia="Times New Roman" w:hAnsi="Times New Roman" w:cs="Times New Roman"/>
        </w:rPr>
        <w:t>20</w:t>
      </w:r>
      <w:r>
        <w:rPr>
          <w:rFonts w:ascii="Times New Roman" w:eastAsia="Times New Roman" w:hAnsi="Times New Roman" w:cs="Times New Roman"/>
        </w:rPr>
        <w:t>, 2015 AT 10:00 AM.</w:t>
      </w:r>
    </w:p>
    <w:p w:rsidR="00FB7E7B" w:rsidRPr="006805BF" w:rsidRDefault="00FB7E7B" w:rsidP="00FB7E7B">
      <w:pPr>
        <w:widowControl/>
        <w:spacing w:after="240" w:line="240" w:lineRule="auto"/>
        <w:ind w:left="101"/>
        <w:jc w:val="both"/>
        <w:rPr>
          <w:rFonts w:ascii="Times New Roman" w:eastAsia="Times New Roman" w:hAnsi="Times New Roman" w:cs="Times New Roman"/>
        </w:rPr>
      </w:pPr>
      <w:r w:rsidRPr="006805BF">
        <w:rPr>
          <w:rFonts w:ascii="Times New Roman" w:eastAsia="Times New Roman" w:hAnsi="Times New Roman" w:cs="Times New Roman"/>
        </w:rPr>
        <w:t xml:space="preserve">VENDOR </w:t>
      </w:r>
      <w:r>
        <w:rPr>
          <w:rFonts w:ascii="Times New Roman" w:eastAsia="Times New Roman" w:hAnsi="Times New Roman" w:cs="Times New Roman"/>
        </w:rPr>
        <w:t>CAN</w:t>
      </w:r>
      <w:r w:rsidRPr="006805BF">
        <w:rPr>
          <w:rFonts w:ascii="Times New Roman" w:eastAsia="Times New Roman" w:hAnsi="Times New Roman" w:cs="Times New Roman"/>
        </w:rPr>
        <w:t xml:space="preserve">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PURCHASING PERSONNEL IMMEDIATELY AND NO LATER THAN 7 DAYS PRIOR TO THE BID OPENING.</w:t>
      </w:r>
    </w:p>
    <w:p w:rsidR="00FB7E7B" w:rsidRPr="006805BF" w:rsidRDefault="00FB7E7B" w:rsidP="00FB7E7B">
      <w:pPr>
        <w:widowControl/>
        <w:spacing w:after="240" w:line="240" w:lineRule="auto"/>
        <w:ind w:left="101"/>
        <w:jc w:val="both"/>
        <w:rPr>
          <w:rFonts w:ascii="Times New Roman" w:eastAsia="Times New Roman" w:hAnsi="Times New Roman" w:cs="Times New Roman"/>
        </w:rPr>
      </w:pPr>
      <w:r w:rsidRPr="006805BF">
        <w:rPr>
          <w:rFonts w:ascii="Times New Roman" w:eastAsia="Times New Roman" w:hAnsi="Times New Roman" w:cs="Times New Roman"/>
        </w:rPr>
        <w:t>VENDOR MAY CONTACT</w:t>
      </w:r>
      <w:r>
        <w:rPr>
          <w:rFonts w:ascii="Times New Roman" w:eastAsia="Times New Roman" w:hAnsi="Times New Roman" w:cs="Times New Roman"/>
        </w:rPr>
        <w:t xml:space="preserve"> MEL GUIDRY</w:t>
      </w:r>
      <w:r w:rsidRPr="006805BF">
        <w:rPr>
          <w:rFonts w:ascii="Times New Roman" w:eastAsia="Times New Roman" w:hAnsi="Times New Roman" w:cs="Times New Roman"/>
        </w:rPr>
        <w:t xml:space="preserve"> </w:t>
      </w:r>
      <w:r>
        <w:rPr>
          <w:rFonts w:ascii="Times New Roman" w:eastAsia="Times New Roman" w:hAnsi="Times New Roman" w:cs="Times New Roman"/>
        </w:rPr>
        <w:t>(</w:t>
      </w:r>
      <w:r w:rsidRPr="006805BF">
        <w:rPr>
          <w:rFonts w:ascii="Times New Roman" w:eastAsia="Times New Roman" w:hAnsi="Times New Roman" w:cs="Times New Roman"/>
        </w:rPr>
        <w:t>3</w:t>
      </w:r>
      <w:r>
        <w:rPr>
          <w:rFonts w:ascii="Times New Roman" w:eastAsia="Times New Roman" w:hAnsi="Times New Roman" w:cs="Times New Roman"/>
        </w:rPr>
        <w:t>37</w:t>
      </w:r>
      <w:r w:rsidRPr="006805BF">
        <w:rPr>
          <w:rFonts w:ascii="Times New Roman" w:eastAsia="Times New Roman" w:hAnsi="Times New Roman" w:cs="Times New Roman"/>
        </w:rPr>
        <w:t xml:space="preserve">) </w:t>
      </w:r>
      <w:r>
        <w:rPr>
          <w:rFonts w:ascii="Times New Roman" w:eastAsia="Times New Roman" w:hAnsi="Times New Roman" w:cs="Times New Roman"/>
        </w:rPr>
        <w:t>482</w:t>
      </w:r>
      <w:r w:rsidRPr="006805BF">
        <w:rPr>
          <w:rFonts w:ascii="Times New Roman" w:eastAsia="Times New Roman" w:hAnsi="Times New Roman" w:cs="Times New Roman"/>
        </w:rPr>
        <w:t>-</w:t>
      </w:r>
      <w:r>
        <w:rPr>
          <w:rFonts w:ascii="Times New Roman" w:eastAsia="Times New Roman" w:hAnsi="Times New Roman" w:cs="Times New Roman"/>
        </w:rPr>
        <w:t>0682</w:t>
      </w:r>
      <w:r w:rsidRPr="006805BF">
        <w:rPr>
          <w:rFonts w:ascii="Times New Roman" w:eastAsia="Times New Roman" w:hAnsi="Times New Roman" w:cs="Times New Roman"/>
        </w:rPr>
        <w:t xml:space="preserve"> </w:t>
      </w:r>
      <w:r>
        <w:rPr>
          <w:rFonts w:ascii="Times New Roman" w:eastAsia="Times New Roman" w:hAnsi="Times New Roman" w:cs="Times New Roman"/>
        </w:rPr>
        <w:t>FOR INFORMATION RELATIVE TO THE PRE-BID CONFERENCE</w:t>
      </w:r>
      <w:r w:rsidRPr="006805BF">
        <w:rPr>
          <w:rFonts w:ascii="Times New Roman" w:eastAsia="Times New Roman" w:hAnsi="Times New Roman" w:cs="Times New Roman"/>
        </w:rPr>
        <w:t>.</w:t>
      </w:r>
    </w:p>
    <w:p w:rsidR="009538AB" w:rsidRDefault="00D761A9" w:rsidP="00E42FEB">
      <w:pPr>
        <w:spacing w:before="29" w:after="0" w:line="240" w:lineRule="auto"/>
        <w:ind w:left="100" w:right="140"/>
        <w:jc w:val="both"/>
        <w:rPr>
          <w:rFonts w:ascii="Times New Roman" w:eastAsia="Times New Roman" w:hAnsi="Times New Roman" w:cs="Times New Roman"/>
        </w:rPr>
      </w:pPr>
      <w:r w:rsidRPr="00D66239">
        <w:rPr>
          <w:rFonts w:ascii="Times New Roman" w:eastAsia="Times New Roman" w:hAnsi="Times New Roman" w:cs="Times New Roman"/>
          <w:b/>
          <w:bCs/>
        </w:rPr>
        <w:t>T</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rPr>
        <w:t>S A</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CON</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ITIO</w:t>
      </w:r>
      <w:r w:rsidRPr="00D66239">
        <w:rPr>
          <w:rFonts w:ascii="Times New Roman" w:eastAsia="Times New Roman" w:hAnsi="Times New Roman" w:cs="Times New Roman"/>
          <w:b/>
          <w:bCs/>
          <w:spacing w:val="4"/>
        </w:rPr>
        <w:t>N</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rPr>
        <w:t>THIS SOL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ONTAINS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T</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RMS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IONS WITH 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SPE</w:t>
      </w:r>
      <w:r w:rsidRPr="00D66239">
        <w:rPr>
          <w:rFonts w:ascii="Times New Roman" w:eastAsia="Times New Roman" w:hAnsi="Times New Roman" w:cs="Times New Roman"/>
          <w:spacing w:val="-2"/>
        </w:rPr>
        <w:t>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THE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ODI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IES 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2"/>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NDOR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ONT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TS, F</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RMS, 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MS OR OTHER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MAT</w:t>
      </w:r>
      <w:r w:rsidRPr="00D66239">
        <w:rPr>
          <w:rFonts w:ascii="Times New Roman" w:eastAsia="Times New Roman" w:hAnsi="Times New Roman" w:cs="Times New Roman"/>
          <w:spacing w:val="1"/>
        </w:rPr>
        <w:t>ER</w:t>
      </w:r>
      <w:r w:rsidRPr="00D66239">
        <w:rPr>
          <w:rFonts w:ascii="Times New Roman" w:eastAsia="Times New Roman" w:hAnsi="Times New Roman" w:cs="Times New Roman"/>
        </w:rPr>
        <w:t>IALS SUB</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TED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H BID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Y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 xml:space="preserve">USE </w:t>
      </w:r>
      <w:r w:rsidRPr="00D66239">
        <w:rPr>
          <w:rFonts w:ascii="Times New Roman" w:eastAsia="Times New Roman" w:hAnsi="Times New Roman" w:cs="Times New Roman"/>
          <w:spacing w:val="-1"/>
        </w:rPr>
        <w:t>B</w:t>
      </w:r>
      <w:r w:rsidRPr="00D66239">
        <w:rPr>
          <w:rFonts w:ascii="Times New Roman" w:eastAsia="Times New Roman" w:hAnsi="Times New Roman" w:cs="Times New Roman"/>
        </w:rPr>
        <w:t xml:space="preserve">ID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JE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w:t>
      </w:r>
    </w:p>
    <w:p w:rsidR="008A6EB4" w:rsidRPr="00D66239" w:rsidRDefault="008A6EB4" w:rsidP="00E42FEB">
      <w:pPr>
        <w:spacing w:before="29" w:after="0" w:line="240" w:lineRule="auto"/>
        <w:ind w:left="100" w:right="140"/>
        <w:jc w:val="both"/>
        <w:rPr>
          <w:rFonts w:ascii="Times New Roman" w:eastAsia="Times New Roman" w:hAnsi="Times New Roman" w:cs="Times New Roman"/>
        </w:rPr>
      </w:pPr>
    </w:p>
    <w:p w:rsidR="009538AB" w:rsidRDefault="00D761A9" w:rsidP="00E42FEB">
      <w:pPr>
        <w:spacing w:after="0" w:line="240" w:lineRule="auto"/>
        <w:ind w:left="100" w:right="418"/>
        <w:jc w:val="both"/>
        <w:rPr>
          <w:rFonts w:ascii="Times New Roman" w:eastAsia="Times New Roman" w:hAnsi="Times New Roman" w:cs="Times New Roman"/>
        </w:rPr>
      </w:pP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ND</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b/>
          <w:bCs/>
          <w:spacing w:val="-2"/>
        </w:rPr>
        <w:t>F</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MS:</w:t>
      </w:r>
      <w:r w:rsidRPr="00D66239">
        <w:rPr>
          <w:rFonts w:ascii="Times New Roman" w:eastAsia="Times New Roman" w:hAnsi="Times New Roman" w:cs="Times New Roman"/>
          <w:b/>
          <w:bCs/>
          <w:spacing w:val="59"/>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P</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LE</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S</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ORDER IS THE ON</w:t>
      </w:r>
      <w:r w:rsidRPr="00D66239">
        <w:rPr>
          <w:rFonts w:ascii="Times New Roman" w:eastAsia="Times New Roman" w:hAnsi="Times New Roman" w:cs="Times New Roman"/>
          <w:spacing w:val="2"/>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BIND</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DO</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UME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IS</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G</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INST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NI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V</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DOR</w:t>
      </w:r>
      <w:r w:rsidRPr="00D66239">
        <w:rPr>
          <w:rFonts w:ascii="Times New Roman" w:eastAsia="Times New Roman" w:hAnsi="Times New Roman" w:cs="Times New Roman"/>
          <w:spacing w:val="-3"/>
        </w:rPr>
        <w:t>'</w:t>
      </w:r>
      <w:r w:rsidRPr="00D66239">
        <w:rPr>
          <w:rFonts w:ascii="Times New Roman" w:eastAsia="Times New Roman" w:hAnsi="Times New Roman" w:cs="Times New Roman"/>
        </w:rPr>
        <w:t>S</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MS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NOT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p>
    <w:p w:rsidR="009538AB" w:rsidRPr="00D66239" w:rsidRDefault="009538AB" w:rsidP="00E42FEB">
      <w:pPr>
        <w:spacing w:before="16" w:after="0" w:line="260" w:lineRule="exact"/>
        <w:jc w:val="both"/>
        <w:rPr>
          <w:rFonts w:ascii="Times New Roman" w:hAnsi="Times New Roman" w:cs="Times New Roman"/>
        </w:rPr>
      </w:pPr>
    </w:p>
    <w:p w:rsidR="009538AB" w:rsidRDefault="00D761A9" w:rsidP="00E42FEB">
      <w:pPr>
        <w:spacing w:after="0" w:line="240" w:lineRule="auto"/>
        <w:ind w:left="100" w:right="44"/>
        <w:jc w:val="both"/>
        <w:rPr>
          <w:rFonts w:ascii="Times New Roman" w:eastAsia="Times New Roman" w:hAnsi="Times New Roman" w:cs="Times New Roman"/>
        </w:rPr>
      </w:pP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CCE</w:t>
      </w:r>
      <w:r w:rsidRPr="00D66239">
        <w:rPr>
          <w:rFonts w:ascii="Times New Roman" w:eastAsia="Times New Roman" w:hAnsi="Times New Roman" w:cs="Times New Roman"/>
          <w:b/>
          <w:bCs/>
          <w:spacing w:val="1"/>
        </w:rPr>
        <w:t>P</w:t>
      </w:r>
      <w:r w:rsidRPr="00D66239">
        <w:rPr>
          <w:rFonts w:ascii="Times New Roman" w:eastAsia="Times New Roman" w:hAnsi="Times New Roman" w:cs="Times New Roman"/>
          <w:b/>
          <w:bCs/>
        </w:rPr>
        <w:t>TAN</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UNL</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SS O</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ISE SP</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BIDS 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 CO</w:t>
      </w:r>
      <w:r w:rsidRPr="00D66239">
        <w:rPr>
          <w:rFonts w:ascii="Times New Roman" w:eastAsia="Times New Roman" w:hAnsi="Times New Roman" w:cs="Times New Roman"/>
          <w:spacing w:val="-1"/>
        </w:rPr>
        <w:t>N</w:t>
      </w:r>
      <w:r w:rsidRPr="00D66239">
        <w:rPr>
          <w:rFonts w:ascii="Times New Roman" w:eastAsia="Times New Roman" w:hAnsi="Times New Roman" w:cs="Times New Roman"/>
        </w:rPr>
        <w:t>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 xml:space="preserve">L BE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SS</w:t>
      </w:r>
      <w:r w:rsidRPr="00D66239">
        <w:rPr>
          <w:rFonts w:ascii="Times New Roman" w:eastAsia="Times New Roman" w:hAnsi="Times New Roman" w:cs="Times New Roman"/>
          <w:spacing w:val="3"/>
        </w:rPr>
        <w:t>U</w:t>
      </w:r>
      <w:r w:rsidRPr="00D66239">
        <w:rPr>
          <w:rFonts w:ascii="Times New Roman" w:eastAsia="Times New Roman" w:hAnsi="Times New Roman" w:cs="Times New Roman"/>
        </w:rPr>
        <w:t>MED TO BE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IRM</w:t>
      </w:r>
      <w:r w:rsidR="00270668">
        <w:rPr>
          <w:rFonts w:ascii="Times New Roman" w:eastAsia="Times New Roman" w:hAnsi="Times New Roman" w:cs="Times New Roman"/>
        </w:rPr>
        <w:t xml:space="preserve"> FOR</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NI</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UM OF 60 D</w:t>
      </w:r>
      <w:r w:rsidRPr="00D66239">
        <w:rPr>
          <w:rFonts w:ascii="Times New Roman" w:eastAsia="Times New Roman" w:hAnsi="Times New Roman" w:cs="Times New Roman"/>
          <w:spacing w:val="3"/>
        </w:rPr>
        <w:t>A</w:t>
      </w:r>
      <w:r w:rsidRPr="00D66239">
        <w:rPr>
          <w:rFonts w:ascii="Times New Roman" w:eastAsia="Times New Roman" w:hAnsi="Times New Roman" w:cs="Times New Roman"/>
          <w:spacing w:val="-7"/>
        </w:rPr>
        <w:t>Y</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F A</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 PRI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 MU</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 xml:space="preserve">T BE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IRM FOR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3"/>
        </w:rPr>
        <w:t>P</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RIOD.</w:t>
      </w:r>
    </w:p>
    <w:p w:rsidR="008A6EB4" w:rsidRPr="00D66239" w:rsidRDefault="008A6EB4" w:rsidP="00E42FEB">
      <w:pPr>
        <w:spacing w:after="0" w:line="240" w:lineRule="auto"/>
        <w:ind w:left="100" w:right="44"/>
        <w:jc w:val="both"/>
        <w:rPr>
          <w:rFonts w:ascii="Times New Roman" w:eastAsia="Times New Roman" w:hAnsi="Times New Roman" w:cs="Times New Roman"/>
        </w:rPr>
      </w:pPr>
    </w:p>
    <w:p w:rsidR="009538AB" w:rsidRDefault="00D761A9" w:rsidP="00E42FEB">
      <w:pPr>
        <w:spacing w:after="0" w:line="240" w:lineRule="auto"/>
        <w:ind w:left="100" w:right="490"/>
        <w:jc w:val="both"/>
        <w:rPr>
          <w:rFonts w:ascii="Times New Roman" w:eastAsia="Times New Roman" w:hAnsi="Times New Roman" w:cs="Times New Roman"/>
        </w:rPr>
      </w:pPr>
      <w:r w:rsidRPr="00D66239">
        <w:rPr>
          <w:rFonts w:ascii="Times New Roman" w:eastAsia="Times New Roman" w:hAnsi="Times New Roman" w:cs="Times New Roman"/>
          <w:b/>
          <w:bCs/>
        </w:rPr>
        <w:t>CANC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L</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TATE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OUIS</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spacing w:val="2"/>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 T</w:t>
      </w:r>
      <w:r w:rsidRPr="00D66239">
        <w:rPr>
          <w:rFonts w:ascii="Times New Roman" w:eastAsia="Times New Roman" w:hAnsi="Times New Roman" w:cs="Times New Roman"/>
          <w:spacing w:val="3"/>
        </w:rPr>
        <w:t>H</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HT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5"/>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 CONTR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T</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(30)</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4"/>
        </w:rPr>
        <w:t>A</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 W</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TEN NOTIC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p>
    <w:p w:rsidR="009538AB" w:rsidRPr="00D66239" w:rsidRDefault="009538AB" w:rsidP="00E42FEB">
      <w:pPr>
        <w:spacing w:before="15" w:after="0" w:line="260" w:lineRule="exact"/>
        <w:jc w:val="both"/>
        <w:rPr>
          <w:rFonts w:ascii="Times New Roman" w:hAnsi="Times New Roman" w:cs="Times New Roman"/>
        </w:rPr>
      </w:pPr>
    </w:p>
    <w:p w:rsidR="009538AB" w:rsidRPr="00D66239" w:rsidRDefault="00D761A9" w:rsidP="00E42FEB">
      <w:pPr>
        <w:spacing w:after="0" w:line="240" w:lineRule="auto"/>
        <w:ind w:left="100" w:right="50"/>
        <w:jc w:val="both"/>
        <w:rPr>
          <w:rFonts w:ascii="Times New Roman" w:hAnsi="Times New Roman" w:cs="Times New Roman"/>
        </w:rPr>
      </w:pPr>
      <w:r w:rsidRPr="00D66239">
        <w:rPr>
          <w:rFonts w:ascii="Times New Roman" w:eastAsia="Times New Roman" w:hAnsi="Times New Roman" w:cs="Times New Roman"/>
          <w:b/>
          <w:bCs/>
        </w:rPr>
        <w:t>C</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rPr>
        <w:t>TI</w:t>
      </w:r>
      <w:r w:rsidRPr="00D66239">
        <w:rPr>
          <w:rFonts w:ascii="Times New Roman" w:eastAsia="Times New Roman" w:hAnsi="Times New Roman" w:cs="Times New Roman"/>
          <w:b/>
          <w:bCs/>
          <w:spacing w:val="1"/>
        </w:rPr>
        <w:t>F</w:t>
      </w:r>
      <w:r w:rsidRPr="00D66239">
        <w:rPr>
          <w:rFonts w:ascii="Times New Roman" w:eastAsia="Times New Roman" w:hAnsi="Times New Roman" w:cs="Times New Roman"/>
          <w:b/>
          <w:bCs/>
        </w:rPr>
        <w:t>ICA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ION</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OF</w:t>
      </w:r>
      <w:r w:rsidRPr="00D66239">
        <w:rPr>
          <w:rFonts w:ascii="Times New Roman" w:eastAsia="Times New Roman" w:hAnsi="Times New Roman" w:cs="Times New Roman"/>
          <w:b/>
          <w:bCs/>
          <w:spacing w:val="1"/>
        </w:rPr>
        <w:t xml:space="preserve"> N</w:t>
      </w:r>
      <w:r w:rsidRPr="00D66239">
        <w:rPr>
          <w:rFonts w:ascii="Times New Roman" w:eastAsia="Times New Roman" w:hAnsi="Times New Roman" w:cs="Times New Roman"/>
          <w:b/>
          <w:bCs/>
        </w:rPr>
        <w:t xml:space="preserve">O </w:t>
      </w:r>
      <w:r w:rsidRPr="00D66239">
        <w:rPr>
          <w:rFonts w:ascii="Times New Roman" w:eastAsia="Times New Roman" w:hAnsi="Times New Roman" w:cs="Times New Roman"/>
          <w:b/>
          <w:bCs/>
          <w:spacing w:val="-1"/>
        </w:rPr>
        <w:t>S</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rPr>
        <w:t>S</w:t>
      </w:r>
      <w:r w:rsidRPr="00D66239">
        <w:rPr>
          <w:rFonts w:ascii="Times New Roman" w:eastAsia="Times New Roman" w:hAnsi="Times New Roman" w:cs="Times New Roman"/>
          <w:b/>
          <w:bCs/>
          <w:spacing w:val="-1"/>
        </w:rPr>
        <w:t>PE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SION</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OR</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B</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 xml:space="preserve">T: </w:t>
      </w:r>
      <w:r w:rsidRPr="00D66239">
        <w:rPr>
          <w:rFonts w:ascii="Times New Roman" w:eastAsia="Times New Roman" w:hAnsi="Times New Roman" w:cs="Times New Roman"/>
          <w:b/>
          <w:bCs/>
          <w:spacing w:val="4"/>
        </w:rPr>
        <w:t xml:space="preserve"> </w:t>
      </w:r>
      <w:r w:rsidRPr="00D66239">
        <w:rPr>
          <w:rFonts w:ascii="Times New Roman" w:eastAsia="Times New Roman" w:hAnsi="Times New Roman" w:cs="Times New Roman"/>
          <w:spacing w:val="3"/>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NI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 xml:space="preserve">G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SUBMI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BID</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FOR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$25,000 OR MOR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THE BIDD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RTIFI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 THEIR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OMPA</w:t>
      </w:r>
      <w:r w:rsidRPr="00D66239">
        <w:rPr>
          <w:rFonts w:ascii="Times New Roman" w:eastAsia="Times New Roman" w:hAnsi="Times New Roman" w:cs="Times New Roman"/>
          <w:spacing w:val="4"/>
        </w:rPr>
        <w:t>N</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SUBC</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TORS,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 P</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INC</w:t>
      </w:r>
      <w:r w:rsidRPr="00D66239">
        <w:rPr>
          <w:rFonts w:ascii="Times New Roman" w:eastAsia="Times New Roman" w:hAnsi="Times New Roman" w:cs="Times New Roman"/>
          <w:spacing w:val="2"/>
        </w:rPr>
        <w:t>I</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LS A</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NOT SUSPE</w:t>
      </w:r>
      <w:r w:rsidRPr="00D66239">
        <w:rPr>
          <w:rFonts w:ascii="Times New Roman" w:eastAsia="Times New Roman" w:hAnsi="Times New Roman" w:cs="Times New Roman"/>
          <w:spacing w:val="-1"/>
        </w:rPr>
        <w:t>N</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OR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 xml:space="preserve">THE </w:t>
      </w:r>
      <w:r w:rsidRPr="00D66239">
        <w:rPr>
          <w:rFonts w:ascii="Times New Roman" w:eastAsia="Times New Roman" w:hAnsi="Times New Roman" w:cs="Times New Roman"/>
          <w:spacing w:val="1"/>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 ADMINIS</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w:t>
      </w:r>
      <w:r w:rsidRPr="00D66239">
        <w:rPr>
          <w:rFonts w:ascii="Times New Roman" w:eastAsia="Times New Roman" w:hAnsi="Times New Roman" w:cs="Times New Roman"/>
          <w:spacing w:val="-1"/>
        </w:rPr>
        <w:t>G</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 A</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WI</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 xml:space="preserve">H THE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QUIR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M</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NTS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 OMB CIR</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ULAR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133.  A LIST OF</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RTIES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HO H</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V</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w:t>
      </w:r>
      <w:r w:rsidRPr="00D66239">
        <w:rPr>
          <w:rFonts w:ascii="Times New Roman" w:eastAsia="Times New Roman" w:hAnsi="Times New Roman" w:cs="Times New Roman"/>
          <w:spacing w:val="-1"/>
        </w:rPr>
        <w:t>EE</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2"/>
        </w:rPr>
        <w:t>S</w:t>
      </w:r>
      <w:r w:rsidRPr="00D66239">
        <w:rPr>
          <w:rFonts w:ascii="Times New Roman" w:eastAsia="Times New Roman" w:hAnsi="Times New Roman" w:cs="Times New Roman"/>
        </w:rPr>
        <w:t>USPE</w:t>
      </w:r>
      <w:r w:rsidRPr="00D66239">
        <w:rPr>
          <w:rFonts w:ascii="Times New Roman" w:eastAsia="Times New Roman" w:hAnsi="Times New Roman" w:cs="Times New Roman"/>
          <w:spacing w:val="-1"/>
        </w:rPr>
        <w:t>N</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OR </w:t>
      </w:r>
      <w:r w:rsidRPr="00D66239">
        <w:rPr>
          <w:rFonts w:ascii="Times New Roman" w:eastAsia="Times New Roman" w:hAnsi="Times New Roman" w:cs="Times New Roman"/>
          <w:spacing w:val="-1"/>
        </w:rPr>
        <w:t>DE</w:t>
      </w: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N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VIE</w:t>
      </w:r>
      <w:r w:rsidRPr="00D66239">
        <w:rPr>
          <w:rFonts w:ascii="Times New Roman" w:eastAsia="Times New Roman" w:hAnsi="Times New Roman" w:cs="Times New Roman"/>
          <w:spacing w:val="-1"/>
        </w:rPr>
        <w:t>WE</w:t>
      </w:r>
      <w:r w:rsidRPr="00D66239">
        <w:rPr>
          <w:rFonts w:ascii="Times New Roman" w:eastAsia="Times New Roman" w:hAnsi="Times New Roman" w:cs="Times New Roman"/>
        </w:rPr>
        <w:t>D VIA T</w:t>
      </w:r>
      <w:r w:rsidRPr="00D66239">
        <w:rPr>
          <w:rFonts w:ascii="Times New Roman" w:eastAsia="Times New Roman" w:hAnsi="Times New Roman" w:cs="Times New Roman"/>
          <w:spacing w:val="2"/>
        </w:rPr>
        <w:t>H</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 AT</w:t>
      </w:r>
      <w:hyperlink r:id="rId12" w:history="1">
        <w:r w:rsidR="006C0EA8" w:rsidRPr="000164D5">
          <w:rPr>
            <w:rStyle w:val="Hyperlink"/>
            <w:rFonts w:ascii="Times New Roman" w:eastAsia="Times New Roman" w:hAnsi="Times New Roman" w:cs="Times New Roman"/>
          </w:rPr>
          <w:t xml:space="preserve"> HT</w:t>
        </w:r>
        <w:r w:rsidR="006C0EA8" w:rsidRPr="000164D5">
          <w:rPr>
            <w:rStyle w:val="Hyperlink"/>
            <w:rFonts w:ascii="Times New Roman" w:eastAsia="Times New Roman" w:hAnsi="Times New Roman" w:cs="Times New Roman"/>
            <w:spacing w:val="1"/>
          </w:rPr>
          <w:t>T</w:t>
        </w:r>
        <w:r w:rsidR="006C0EA8" w:rsidRPr="000164D5">
          <w:rPr>
            <w:rStyle w:val="Hyperlink"/>
            <w:rFonts w:ascii="Times New Roman" w:eastAsia="Times New Roman" w:hAnsi="Times New Roman" w:cs="Times New Roman"/>
          </w:rPr>
          <w:t>P:</w:t>
        </w:r>
        <w:r w:rsidR="006C0EA8" w:rsidRPr="000164D5">
          <w:rPr>
            <w:rStyle w:val="Hyperlink"/>
            <w:rFonts w:ascii="Times New Roman" w:eastAsia="Times New Roman" w:hAnsi="Times New Roman" w:cs="Times New Roman"/>
            <w:spacing w:val="1"/>
          </w:rPr>
          <w:t>/</w:t>
        </w:r>
        <w:r w:rsidR="006C0EA8" w:rsidRPr="000164D5">
          <w:rPr>
            <w:rStyle w:val="Hyperlink"/>
            <w:rFonts w:ascii="Times New Roman" w:eastAsia="Times New Roman" w:hAnsi="Times New Roman" w:cs="Times New Roman"/>
          </w:rPr>
          <w:t>/WW</w:t>
        </w:r>
        <w:r w:rsidR="006C0EA8" w:rsidRPr="000164D5">
          <w:rPr>
            <w:rStyle w:val="Hyperlink"/>
            <w:rFonts w:ascii="Times New Roman" w:eastAsia="Times New Roman" w:hAnsi="Times New Roman" w:cs="Times New Roman"/>
            <w:spacing w:val="-1"/>
          </w:rPr>
          <w:t>W</w:t>
        </w:r>
        <w:r w:rsidR="006C0EA8" w:rsidRPr="000164D5">
          <w:rPr>
            <w:rStyle w:val="Hyperlink"/>
            <w:rFonts w:ascii="Times New Roman" w:eastAsia="Times New Roman" w:hAnsi="Times New Roman" w:cs="Times New Roman"/>
          </w:rPr>
          <w:t>.SAM.</w:t>
        </w:r>
        <w:r w:rsidR="006C0EA8" w:rsidRPr="000164D5">
          <w:rPr>
            <w:rStyle w:val="Hyperlink"/>
            <w:rFonts w:ascii="Times New Roman" w:eastAsia="Times New Roman" w:hAnsi="Times New Roman" w:cs="Times New Roman"/>
            <w:spacing w:val="-3"/>
          </w:rPr>
          <w:t>G</w:t>
        </w:r>
        <w:r w:rsidR="006C0EA8" w:rsidRPr="000164D5">
          <w:rPr>
            <w:rStyle w:val="Hyperlink"/>
            <w:rFonts w:ascii="Times New Roman" w:eastAsia="Times New Roman" w:hAnsi="Times New Roman" w:cs="Times New Roman"/>
          </w:rPr>
          <w:t>OV</w:t>
        </w:r>
      </w:hyperlink>
    </w:p>
    <w:p w:rsidR="00950FAB" w:rsidRDefault="00950FAB" w:rsidP="00E42FEB">
      <w:pPr>
        <w:spacing w:before="3" w:after="0" w:line="190" w:lineRule="exact"/>
        <w:jc w:val="both"/>
        <w:rPr>
          <w:rFonts w:ascii="Times New Roman" w:hAnsi="Times New Roman" w:cs="Times New Roman"/>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
          <w:bCs/>
        </w:rPr>
        <w:t xml:space="preserve">DELIVERIES:  </w:t>
      </w:r>
      <w:r w:rsidRPr="00210866">
        <w:rPr>
          <w:rFonts w:ascii="Times New Roman" w:eastAsia="Times New Roman" w:hAnsi="Times New Roman" w:cs="Times New Roman"/>
          <w:bCs/>
        </w:rPr>
        <w:t>CONTRACTORS WILL MAINTAIN AN ADEQUATE SUPPLY OF ALL ITEMS IN ORDER TO MEET SPECIFIED DELIVERY.</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
          <w:bCs/>
        </w:rPr>
        <w:t xml:space="preserve">PAYMENT:  </w:t>
      </w:r>
      <w:r w:rsidRPr="00210866">
        <w:rPr>
          <w:rFonts w:ascii="Times New Roman" w:eastAsia="Times New Roman" w:hAnsi="Times New Roman" w:cs="Times New Roman"/>
          <w:bCs/>
        </w:rPr>
        <w:t xml:space="preserve">PAYMENT WILL BE MADE ON THE BASIS OF UNIT PRICE AS LISTED IN THIS CONTRACT, SUCH PRICE AND PAYMENT </w:t>
      </w:r>
      <w:r w:rsidR="00747469" w:rsidRPr="00210866">
        <w:rPr>
          <w:rFonts w:ascii="Times New Roman" w:eastAsia="Times New Roman" w:hAnsi="Times New Roman" w:cs="Times New Roman"/>
          <w:bCs/>
        </w:rPr>
        <w:t>WILL CONSTITUTE FULL COMPENSATION FOR FURNISHING AND DELIVERING THE CONTRACT COMMODITIES.  IN NO CASE WILL THE STATE AGENCY REFUSE TO MAKE PARTIAL PAYMENTS TO THE CONTRACTOR ALTHOUGH ALL ITEMS HAVE NOT BEEN DELIVERED.  THIS PAYMENT IN NO WAY RELIEVES THE CONTRACTOR OF HIS RESPONSIBILITY TO EFFECT SHIPMENT OF THE BALANCE OF THE ORDER.  PAYMENT WILL BE MADE TO VENDOR AND ADDRESS AS SHOWN ON ORDER.</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INSURANCE REQUIREMENTS FOR CONTRACTORS:</w:t>
      </w:r>
    </w:p>
    <w:p w:rsidR="00210866" w:rsidRPr="00747469" w:rsidRDefault="00210866" w:rsidP="00210866">
      <w:pPr>
        <w:spacing w:before="29" w:after="0" w:line="240" w:lineRule="auto"/>
        <w:ind w:left="101" w:right="144"/>
        <w:rPr>
          <w:rFonts w:ascii="Times New Roman" w:eastAsia="Times New Roman" w:hAnsi="Times New Roman" w:cs="Times New Roman"/>
        </w:rPr>
      </w:pPr>
      <w:r w:rsidRPr="00747469">
        <w:rPr>
          <w:rFonts w:ascii="Times New Roman" w:eastAsia="Times New Roman" w:hAnsi="Times New Roman" w:cs="Times New Roman"/>
        </w:rPr>
        <w:t xml:space="preserve">THE CONTRACTOR SHALL PURCHASE AND MAINTAIN FOR THE DURATION OF THE CONTRACT, INSURANCE AGAINST CLAIMS FOR INJURIES TO PERSONS OR DAMAGES TO PROPERTY WHICH MAY </w:t>
      </w:r>
      <w:r w:rsidRPr="00747469">
        <w:rPr>
          <w:rFonts w:ascii="Times New Roman" w:eastAsia="Times New Roman" w:hAnsi="Times New Roman" w:cs="Times New Roman"/>
        </w:rPr>
        <w:lastRenderedPageBreak/>
        <w:t>ARISE FROM OR IN CONNECTION WITH THE PERFORMANCE OF THE WORK HEREUNDER BY THE CONTRACTOR, ITS AGENTS, REPRESENTATIVES, EMPLOYEES OR SUBCONTRACTORS.</w:t>
      </w:r>
    </w:p>
    <w:p w:rsidR="00210866" w:rsidRPr="00747469" w:rsidRDefault="00210866" w:rsidP="00210866">
      <w:pPr>
        <w:spacing w:before="29" w:after="0" w:line="240" w:lineRule="auto"/>
        <w:ind w:left="101" w:right="144"/>
        <w:rPr>
          <w:rFonts w:ascii="Times New Roman" w:eastAsia="Times New Roman" w:hAnsi="Times New Roman" w:cs="Times New Roman"/>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A.  MINIMUM SCOPE AND LIMITS OF INSURANCE.</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1.  WORKERS COMPENSATION</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WORKERS COMPENSATION INSURANCE SHALL BE IN COMPLIANCE WITH THE WORKERS COMPENSATION LAW OF THE STATE OF THE CONTRACTOR’S HEADQUARTERS.  EMPLOYER’S LIABILITY IS INCLUDED WITH A MINIMUM LIMIT OF $500,000 PER ACCIDENT/PER DISEASE/PER EMPLOYEE.  IF WORK IS TO BE PERFORMED OVER WATER AND INVOLVES MARITIME EXPOSURE, APPLICABLE LHWCA, JUNES ACT OR OTHER MARITIME LAW COVERAGE SHALL BE INCLUDED AND THE EMPLOYER’S LIABILITY LIMIT INCREASED TO A MINIMUM OF $1,000,000.  A.M. BEST’S INSURANCE COMPANY RATING REQUIREMENT MAY BE WAIVED FOR WORKER’S COMPENSATION COVERAGE ONLY.</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2.  COMMERCIAL GENERAL LIABILITY</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COMMERCIAL GENERAL LIABILITY INSURANCE, INCLUDING PERSONAL AND ADVERTISING INJURY LIABILITY, SHALL HAVE A MINIMUM LIMIT PER OCCURRENCE OF $1,000,000 AND A MINIMUM GENERAL AGGREGATE OF $2,000,000.  THE INSURANCE SERVICES OFFICE (ISO) COMMERCIAL GENERAL LIABILITY OCCURRENCE COVERAGE FORM CG -- -1 (CURRENT FORM APPROVED</w:t>
      </w:r>
      <w:r w:rsidRPr="00210866">
        <w:rPr>
          <w:rFonts w:ascii="Times New Roman" w:eastAsia="Times New Roman" w:hAnsi="Times New Roman" w:cs="Times New Roman"/>
          <w:b/>
          <w:bCs/>
        </w:rPr>
        <w:t xml:space="preserve"> FOR USE IN LOUISIANA), </w:t>
      </w:r>
      <w:r w:rsidRPr="00210866">
        <w:rPr>
          <w:rFonts w:ascii="Times New Roman" w:eastAsia="Times New Roman" w:hAnsi="Times New Roman" w:cs="Times New Roman"/>
          <w:bCs/>
        </w:rPr>
        <w:t>OR EQUIVALENT, IS TO BE USED IN THE POLICY.  CLAIMS-MADE FORM IS UNACCEPTABLE.</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3.  AUTOMOBILE LIABILITY</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NON-OWNED AUTOMOBILES.</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B.  DEDUCTIBLES AND SELF-INSURED RETENTIONS</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ANY DEDUCTIBLES OR SELF-INSURED RETENTIONS MUST BE DECLARED TO AN ACCEPTED BY THE AGENCY.  THE CONTRACTOR SHALL BE RESPONSIBLE FOR ALL DEDUCTIBLES AND SELF-INSURED RETENTIONS.</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C.  OTHER INSURANCE PROVISIONS</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THE POLICIES ARE TO CONTAIN, OR BE ENDORSED TO CONTAIN, THE FOLLOWING PROVISIONS:</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1.  GENERAL LIABILITY AND AUTOMOBILE LIABILITY COVERAGES</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747469">
        <w:rPr>
          <w:rFonts w:ascii="Times New Roman" w:eastAsia="Times New Roman" w:hAnsi="Times New Roman" w:cs="Times New Roman"/>
          <w:bCs/>
        </w:rPr>
        <w:t>A.</w:t>
      </w:r>
      <w:r w:rsidRPr="00210866">
        <w:rPr>
          <w:rFonts w:ascii="Times New Roman" w:eastAsia="Times New Roman" w:hAnsi="Times New Roman" w:cs="Times New Roman"/>
          <w:b/>
          <w:bCs/>
        </w:rPr>
        <w:t xml:space="preserve">  </w:t>
      </w:r>
      <w:r w:rsidRPr="00210866">
        <w:rPr>
          <w:rFonts w:ascii="Times New Roman" w:eastAsia="Times New Roman" w:hAnsi="Times New Roman" w:cs="Times New Roman"/>
          <w:bCs/>
        </w:rPr>
        <w:t>THE AGENCY, ITS OFFICERS, AGENTS, EMPLOYEES AND VOLUNTEERS SHALL BE NAMED AS AN ADDITIONAL INSURED AS REGARDS NEGLIGENCE BY THE CONTRACTOR.  ISO FORM CG 20 10 (CURRENT FORM APPROVED FOR USE IN LOUISIANA), OR EQUIVALENT, IS TO BE USED WHEN APPLICABLE.  THE COVERAGE SHALL CONTAIN NO SPECIAL LIMITATIONS ON THE SCOPE OF PROTECTION AFFORDED TO THE AGENCY.</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B.  THE CONTRACTOR’S INSURANCE SHALL BE PRIMARY AS RESPECTS THE AGENCY, ITS OFFICERS, AGENTS, EMPLOYEES AND VOLUNTEERS.  ANY INSURANCE OR SELF-INSURANCE MAINTAINED BY THE AGENCY SHALL BE EXCESS AND NON-CONTRIBUTORY OF THE CONTRACTOR’S INSURANCE.</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C.  ANY FAILURE OF THE CONTRACTOR TO COMPLY WITH REPORTING PROVISIONS OF THE POLICY SHALL NOT AFFECT COVERAGE PROVIDED TO THE AGENCY, ITS OFFICERS, AGENTS, EMPLOYEES AND VOLUNTEERS.</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D.  THE CONTRACTOR’S INSURANCE SHALL APPLY SEPARATELY TO EACH INSURED AGAINST WHO CLAIM IS MADE OR SUIT IS BROUGHT, EXCEPT WITH RESPECT TO THE POLICY LIMITS.</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2.  WORKERS COMPENSATION AND EMPLOYERS LIABILITY COVERAGE</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THE INSURER SHALL AGREE TO WAIVE ALL RIGHTS OF SUBROGATION AGAINST THE AGENCY, ITS OFFICERS, AGENTS, EMPLOYEES AND VOLUNTEERS FOR LOSSES ARISING FROM WORK PERFORMED BY THE CONTRACTOR FOR THE AGENCY.</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
          <w:bCs/>
        </w:rPr>
      </w:pPr>
      <w:r w:rsidRPr="00210866">
        <w:rPr>
          <w:rFonts w:ascii="Times New Roman" w:eastAsia="Times New Roman" w:hAnsi="Times New Roman" w:cs="Times New Roman"/>
          <w:b/>
          <w:bCs/>
        </w:rPr>
        <w:t>3.  ALL COVERAGES</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A.  COVERAGE SHALL NOT BE CANCELED, SUSPENDED, OR VOIDED BY EITHER PARTY (THE CONTRACTOR OR THE INSURER) OR REDUCED IN COVERAGE OR IN LIMITS EXCEPT AFTER 30 DAYS WRITTEN NOTICE HAS BEEN GIVEN TO THE AGENCY.  TEN-DAY WRITTEN NOTICE OF CANCELLATION IS ACCEPTABLE FOR NON-PAYMENT OF PREMIUM.  NOTIFICATIONS SHALL COMPLY WITH THE STANDARD CANCELLATION PROVISIONS IN THE CONTRACTOR’S POLICY.</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B.  NEITHER THE ACCEPTANCE OF THE COMPLETED WORK NOR THE PAYMENT THEREOF SHALL RELEASE THE CONTRACTOR FROM THE OBLIGATIONS OF THE INSURANCE REQUIREMENTS OR INDEMNIFICATION AGREEMENT.</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C.  THE INSURANCE COMPANIES ISSUING THE POLICIES SHALL HAVE NO RECOURSE AGAINST THE AGENCY FOR PAYMENT OF PREMIUMS OR FOR ASSESSMENTS UNDER ANY FORM OF THE POLICIES.</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D.  ANY FAILURE OF THE CONTRACTOR TO COMPLY WITH REPORTING PROVISIONS OF THE POLICY SHALL NOT AFFECT COVERAGE PROVIDED TO THE AGENCY, ITS OFFICERS, AGENTS, EMPLOYEES AND VOLUNTEERS.</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747469" w:rsidRDefault="00210866" w:rsidP="00210866">
      <w:pPr>
        <w:spacing w:before="29" w:after="0" w:line="240" w:lineRule="auto"/>
        <w:ind w:left="101" w:right="144"/>
        <w:rPr>
          <w:rFonts w:ascii="Times New Roman" w:eastAsia="Times New Roman" w:hAnsi="Times New Roman" w:cs="Times New Roman"/>
          <w:b/>
          <w:bCs/>
        </w:rPr>
      </w:pPr>
      <w:r w:rsidRPr="00747469">
        <w:rPr>
          <w:rFonts w:ascii="Times New Roman" w:eastAsia="Times New Roman" w:hAnsi="Times New Roman" w:cs="Times New Roman"/>
          <w:b/>
          <w:bCs/>
        </w:rPr>
        <w:t>D.  ACCEPTABILITY OF INSURERS</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ALL REQUIRED INSURANCE SHALL BE PROVIDED BY A COMPANY OR COMPANIES LAWFULLY AUTHORIZED TO DO BUSINESS IN THE JURISDICTION IN WHICH THE PROJECT IS LOCATED.  INSURANCE SHALL BE PLACED WITH INSURERS WITH AN A.M. BEST’S RATING OF A-: VI OR HIGHER.  THIS RATING REQUIREMENT MAY BE WAIVED FOR WORKERS COMPENSATION COVERAGE ONLY.</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IF AT ANY TIME AN INSURER ISSUING ANY SUCH POLICY DOES NOT MEET THE MINIMUM A.M. BEST RATING, THE CONTRACTOR SHALL OBTAIN A POLICY WITH AN INSURER THAT MEETS THE A.M. BEST RATING, THE CONTRACTOR SHALL OBTAIN A POLICY WITH AN INSURER THAT MEETS THE A.M. BEST RATING AND SHALL SUBMIT ANOTHER CERTIFICATE OF INSURANCE AS REQUIRED IN THE CONTRACT.</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747469" w:rsidRDefault="00210866" w:rsidP="00210866">
      <w:pPr>
        <w:spacing w:before="29" w:after="0" w:line="240" w:lineRule="auto"/>
        <w:ind w:left="101" w:right="144"/>
        <w:rPr>
          <w:rFonts w:ascii="Times New Roman" w:eastAsia="Times New Roman" w:hAnsi="Times New Roman" w:cs="Times New Roman"/>
          <w:b/>
          <w:bCs/>
        </w:rPr>
      </w:pPr>
      <w:r w:rsidRPr="00747469">
        <w:rPr>
          <w:rFonts w:ascii="Times New Roman" w:eastAsia="Times New Roman" w:hAnsi="Times New Roman" w:cs="Times New Roman"/>
          <w:b/>
          <w:bCs/>
        </w:rPr>
        <w:t>E.  VERIFICATION OF COVERAGE</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THEREAFTER.</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IN ADDITION TO THE CERTIFICATES, CONTRACTOR SHALL SUBMIT THE DECLARATIONS PAGE AND THE CANCELLATION PROVISION ENDORSEMENT FOR EACH INSURANCE POLICY.  THE AGENCY RESERVES THE RIGHT TO REQUEST COMPLETE CERTIFIED COPIES OF ALL REQUIRED INSURANCE POLICIES AT ANY TIME.</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UPON FAILURE OF THE CONTRACTOR TO FURNISH, DELIVER AND MAINTAIN SUCH INSURANCE AS ABOVE PROVIDED, THIS CONTRACT, AT THE ELECTION OF THE AGENCY, MAY BE SUSPENDED, DISCONTINUED OR TERMINATED.  FAILURE OF THE CONTRACTOR TO PURCHASE AND/OR MAINTAIN ANY REQUIRED INSURANCE SHALL NOT RELIEVE THE CONTRACTOR FROM ANY LIABILITY OR INDEMNIFICATION UNDER THE CONTRACT.</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747469" w:rsidRDefault="00210866" w:rsidP="00210866">
      <w:pPr>
        <w:spacing w:before="29" w:after="0" w:line="240" w:lineRule="auto"/>
        <w:ind w:left="101" w:right="144"/>
        <w:rPr>
          <w:rFonts w:ascii="Times New Roman" w:eastAsia="Times New Roman" w:hAnsi="Times New Roman" w:cs="Times New Roman"/>
          <w:b/>
          <w:bCs/>
        </w:rPr>
      </w:pPr>
      <w:r w:rsidRPr="00747469">
        <w:rPr>
          <w:rFonts w:ascii="Times New Roman" w:eastAsia="Times New Roman" w:hAnsi="Times New Roman" w:cs="Times New Roman"/>
          <w:b/>
          <w:bCs/>
        </w:rPr>
        <w:t>F.  SUBCONTRACTORS</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CONTRACT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747469" w:rsidRDefault="00210866" w:rsidP="00210866">
      <w:pPr>
        <w:spacing w:before="29" w:after="0" w:line="240" w:lineRule="auto"/>
        <w:ind w:left="101" w:right="144"/>
        <w:rPr>
          <w:rFonts w:ascii="Times New Roman" w:eastAsia="Times New Roman" w:hAnsi="Times New Roman" w:cs="Times New Roman"/>
          <w:b/>
          <w:bCs/>
        </w:rPr>
      </w:pPr>
      <w:r w:rsidRPr="00747469">
        <w:rPr>
          <w:rFonts w:ascii="Times New Roman" w:eastAsia="Times New Roman" w:hAnsi="Times New Roman" w:cs="Times New Roman"/>
          <w:b/>
          <w:bCs/>
        </w:rPr>
        <w:t>G.  WORKERS COMPENSATION INDEMNITY</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747469" w:rsidRDefault="00210866" w:rsidP="00210866">
      <w:pPr>
        <w:spacing w:before="29" w:after="0" w:line="240" w:lineRule="auto"/>
        <w:ind w:left="101" w:right="144"/>
        <w:rPr>
          <w:rFonts w:ascii="Times New Roman" w:eastAsia="Times New Roman" w:hAnsi="Times New Roman" w:cs="Times New Roman"/>
          <w:b/>
          <w:bCs/>
        </w:rPr>
      </w:pPr>
      <w:r w:rsidRPr="00747469">
        <w:rPr>
          <w:rFonts w:ascii="Times New Roman" w:eastAsia="Times New Roman" w:hAnsi="Times New Roman" w:cs="Times New Roman"/>
          <w:b/>
          <w:bCs/>
        </w:rPr>
        <w:t>H.  INDEMNIFICATION/HOLD HARMLESS AGREEMENT</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ACTS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p>
    <w:p w:rsidR="00210866" w:rsidRPr="00210866" w:rsidRDefault="00210866" w:rsidP="00210866">
      <w:pPr>
        <w:spacing w:before="29" w:after="0" w:line="240" w:lineRule="auto"/>
        <w:ind w:left="101" w:right="144"/>
        <w:rPr>
          <w:rFonts w:ascii="Times New Roman" w:eastAsia="Times New Roman" w:hAnsi="Times New Roman" w:cs="Times New Roman"/>
          <w:bCs/>
        </w:rPr>
      </w:pPr>
    </w:p>
    <w:p w:rsidR="00210866" w:rsidRPr="00747469" w:rsidRDefault="00210866" w:rsidP="00210866">
      <w:pPr>
        <w:spacing w:before="29" w:after="0" w:line="240" w:lineRule="auto"/>
        <w:ind w:left="101" w:right="144"/>
        <w:rPr>
          <w:rFonts w:ascii="Times New Roman" w:eastAsia="Times New Roman" w:hAnsi="Times New Roman" w:cs="Times New Roman"/>
          <w:b/>
          <w:bCs/>
        </w:rPr>
      </w:pPr>
      <w:r w:rsidRPr="00747469">
        <w:rPr>
          <w:rFonts w:ascii="Times New Roman" w:eastAsia="Times New Roman" w:hAnsi="Times New Roman" w:cs="Times New Roman"/>
          <w:b/>
          <w:bCs/>
        </w:rPr>
        <w:t>I.  NO THIRD PARTY BENEFICIARIES:</w:t>
      </w:r>
    </w:p>
    <w:p w:rsidR="00210866" w:rsidRPr="00210866" w:rsidRDefault="00210866" w:rsidP="00210866">
      <w:pPr>
        <w:spacing w:before="29" w:after="0" w:line="240" w:lineRule="auto"/>
        <w:ind w:left="101" w:right="144"/>
        <w:rPr>
          <w:rFonts w:ascii="Times New Roman" w:eastAsia="Times New Roman" w:hAnsi="Times New Roman" w:cs="Times New Roman"/>
          <w:bCs/>
        </w:rPr>
      </w:pPr>
      <w:r w:rsidRPr="00210866">
        <w:rPr>
          <w:rFonts w:ascii="Times New Roman" w:eastAsia="Times New Roman" w:hAnsi="Times New Roman" w:cs="Times New Roman"/>
          <w:bCs/>
        </w:rPr>
        <w:t>BOTH BIDDER/CONTRACTOR AND THE STATE UNDERSTAND AND AGREE THAT THE TERMS AND CONDITIONS OF THIS CONTRACT ARE NOT INTENDED TO NOR DO THEY CONFER ANY RIGHTS, BENEFITS, OR REMEDIES UPON ANY PERSON OR ENTITY OTHER THAN THE PARTIES HERETO.</w:t>
      </w:r>
    </w:p>
    <w:p w:rsidR="00210866" w:rsidRPr="00210866" w:rsidRDefault="00210866" w:rsidP="00210866">
      <w:pPr>
        <w:spacing w:before="29" w:after="0" w:line="240" w:lineRule="auto"/>
        <w:ind w:left="101" w:right="144"/>
        <w:rPr>
          <w:rFonts w:ascii="Times New Roman" w:eastAsia="Times New Roman" w:hAnsi="Times New Roman" w:cs="Times New Roman"/>
          <w:b/>
          <w:bCs/>
        </w:rPr>
      </w:pPr>
    </w:p>
    <w:p w:rsidR="00210866" w:rsidRPr="00747469" w:rsidRDefault="009572A7" w:rsidP="00210866">
      <w:pPr>
        <w:spacing w:before="29" w:after="0" w:line="240" w:lineRule="auto"/>
        <w:ind w:left="101" w:right="144"/>
        <w:rPr>
          <w:rFonts w:ascii="Times New Roman" w:eastAsia="Times New Roman" w:hAnsi="Times New Roman" w:cs="Times New Roman"/>
          <w:bCs/>
        </w:rPr>
      </w:pPr>
      <w:r>
        <w:rPr>
          <w:rFonts w:ascii="Times New Roman" w:eastAsia="Times New Roman" w:hAnsi="Times New Roman" w:cs="Times New Roman"/>
          <w:b/>
          <w:bCs/>
        </w:rPr>
        <w:t>J</w:t>
      </w:r>
      <w:r w:rsidR="00210866" w:rsidRPr="00747469">
        <w:rPr>
          <w:rFonts w:ascii="Times New Roman" w:eastAsia="Times New Roman" w:hAnsi="Times New Roman" w:cs="Times New Roman"/>
          <w:b/>
          <w:bCs/>
        </w:rPr>
        <w:t xml:space="preserve">.  </w:t>
      </w:r>
      <w:r w:rsidR="00747469" w:rsidRPr="00747469">
        <w:rPr>
          <w:rFonts w:ascii="Times New Roman" w:eastAsia="Times New Roman" w:hAnsi="Times New Roman" w:cs="Times New Roman"/>
          <w:b/>
          <w:bCs/>
        </w:rPr>
        <w:t>POLLUTION LIABILITY INSURANCE</w:t>
      </w:r>
      <w:r w:rsidR="00747469" w:rsidRPr="00210866">
        <w:rPr>
          <w:rFonts w:ascii="Times New Roman" w:eastAsia="Times New Roman" w:hAnsi="Times New Roman" w:cs="Times New Roman"/>
          <w:bCs/>
        </w:rPr>
        <w:t xml:space="preserve"> (GRADUAL RELEASE AS WELL AS SUDDEN AND ACCENTUAL):</w:t>
      </w:r>
      <w:r w:rsidR="00747469">
        <w:rPr>
          <w:rFonts w:ascii="Times New Roman" w:eastAsia="Times New Roman" w:hAnsi="Times New Roman" w:cs="Times New Roman"/>
          <w:bCs/>
        </w:rPr>
        <w:t xml:space="preserve"> </w:t>
      </w:r>
      <w:r w:rsidR="00747469" w:rsidRPr="00210866">
        <w:rPr>
          <w:rFonts w:ascii="Times New Roman" w:eastAsia="Times New Roman" w:hAnsi="Times New Roman" w:cs="Times New Roman"/>
          <w:bCs/>
        </w:rPr>
        <w:t xml:space="preserve">COVERAGE LIMITS OF NOT LESS THAN $1,000,000.  A POLICY PERIOD INCEPTION DATE OF NOT LATER THAN THE FIRST DAY OF THE ANTICIPATED WORK UNDER THE SUBJECT CONTRACT AND AN EXPIRATION DATE OF NO EARLIER THAN 30 DAYS AFTER THE ANTICIPATED COMPLETION OF ALL WORK UNDER THE CONTRACT SHALL BE PROVIDED BY THE POLICY.  FURTHERMORE, THE POLICY SHALL PROVIDE FOR AN “EXTENDED REPORTING PERIOD” OF NOT LESS THAN 24 MONTHS, W/FULL REINSTATEMENT OF LIMITS, FROM THE EXPIRATION DATE OF THE POLICY AND SHALL NOT BE CANCELED FOR ANY REASON OTHER THAN NONPAYMENT OF PREMIUMS.  THE STATE OF LOUISIANA SHALL BE NAMED AS AN ADDITIONAL INSURED ON THE POLICY AND THIS SHALL BE SO EVIDENT ON </w:t>
      </w:r>
      <w:r w:rsidR="00747469" w:rsidRPr="00747469">
        <w:rPr>
          <w:rFonts w:ascii="Times New Roman" w:eastAsia="Times New Roman" w:hAnsi="Times New Roman" w:cs="Times New Roman"/>
          <w:bCs/>
        </w:rPr>
        <w:t>THE CERTIFICATE OF INSURANCE</w:t>
      </w:r>
      <w:r w:rsidR="00210866" w:rsidRPr="00747469">
        <w:rPr>
          <w:rFonts w:ascii="Times New Roman" w:eastAsia="Times New Roman" w:hAnsi="Times New Roman" w:cs="Times New Roman"/>
          <w:bCs/>
        </w:rPr>
        <w:t>.</w:t>
      </w:r>
    </w:p>
    <w:p w:rsidR="00210866" w:rsidRDefault="00210866" w:rsidP="00E42FEB">
      <w:pPr>
        <w:spacing w:after="0" w:line="240" w:lineRule="auto"/>
        <w:ind w:left="150" w:right="-20"/>
        <w:jc w:val="both"/>
        <w:rPr>
          <w:rFonts w:ascii="Times New Roman" w:eastAsia="Times New Roman" w:hAnsi="Times New Roman" w:cs="Times New Roman"/>
          <w:b/>
          <w:bCs/>
        </w:rPr>
      </w:pPr>
    </w:p>
    <w:p w:rsidR="009538AB" w:rsidRPr="00D66239" w:rsidRDefault="00D761A9" w:rsidP="00E42FEB">
      <w:pPr>
        <w:spacing w:after="0" w:line="240" w:lineRule="auto"/>
        <w:ind w:left="150" w:right="-20"/>
        <w:jc w:val="both"/>
        <w:rPr>
          <w:rFonts w:ascii="Times New Roman" w:eastAsia="Times New Roman" w:hAnsi="Times New Roman" w:cs="Times New Roman"/>
        </w:rPr>
      </w:pPr>
      <w:r w:rsidRPr="00D66239">
        <w:rPr>
          <w:rFonts w:ascii="Times New Roman" w:eastAsia="Times New Roman" w:hAnsi="Times New Roman" w:cs="Times New Roman"/>
          <w:b/>
          <w:bCs/>
        </w:rPr>
        <w:t>LACA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2"/>
        </w:rPr>
        <w:t>O</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ME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T</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IN AN EFFORT TO INCREASE EFFICIENCIES AND EFFECTIVENESS AS WELL AS BE STRATEGIC IN UTILIZING TECHNOLOGY AND RESOURCES FOR THE STATE AND VENDORS, THE STATE INTENDS TO MAKE ALL PAYMENTS TO VENDORS ELECTRONICALLY.  THE LACARTE PROCUREMENT CARD WILL BE USED FOR PURCHASES OF $5,000 AND UNDER, AND WHERE FEASIBLE, OVER </w:t>
      </w:r>
      <w:r w:rsidR="00270668">
        <w:rPr>
          <w:rFonts w:ascii="Times New Roman" w:eastAsia="Times New Roman" w:hAnsi="Times New Roman" w:cs="Times New Roman"/>
          <w:spacing w:val="1"/>
        </w:rPr>
        <w:t>$</w:t>
      </w:r>
      <w:r w:rsidRPr="00D66239">
        <w:rPr>
          <w:rFonts w:ascii="Times New Roman" w:eastAsia="Times New Roman" w:hAnsi="Times New Roman" w:cs="Times New Roman"/>
          <w:spacing w:val="1"/>
        </w:rPr>
        <w:t>5,000.  VENDORS WILL HAVE A CHOICE OF RECEIVING ELECTRONIC PAYMENT FOR ALL OTHER PAYMENTS BY SELECTING THE ELECTRONIC VENDOR PAYMENT SOLUTION (EVP) OR ELECTRONIC FUNDS TRANSFER (EFT).  IF YOU RECEIVE AN AWARD AND DO NOT CURRENTLY ACCEPT THE LACARTE CARD OR EVP OR HAVE NOT ALREADY ENROLLED IN EFT, YOU WILL BE ASKED TO COMPLY WITH THIS REQUEST BY CHOOSING ONE OF THE FOLLOWING THREE OPTIONS.  YOU MAY INDICATE YOUR ACCEPTANCE BELOW.</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594A87"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THE LACARTE PROCUREMENT CARD USES A VISA CARD PLATFORM.  VENDORS RECEIVE PAYMENT FROM STATE AGENCIES USING THE CARD IN THE SAME MANNER AS OTHER VISA CARD PURCHASES.  VENDORS CANNOT PROCESS PAYMENT TRANSACTIONS THROUGH THE CREDIT CARD CLEARINGHOUSE UNTIL THE PURCHASED PRODUCTS HAVE BEEN SHIPPED OR RECEIVED OR THE SERVICES PERFORMED.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FOR ALL STATEWIDE AND AGENCY TERM CONTRACTS:</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UNDER THE LACARTE PROGRAM, PURCHASE ORDERS ARE NOT NECESSARY.  ORDERS MUST BE PLACED AGAINST THE NET DISCOUNTED PRODUCTS OF THE CONTRACT.  ALL CONTRACT TERMS AND CONDITIONS APPLY TO PURCHASES MADE WITH 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 IF A PURCHASE ORDER IS NOT USED, THE VENDOR MUST KEEP ON FILE A RECORD OF ALL LACARTE PURCHASES ISSUED AGAINST THIS CONTRACT DURING THE CONTRACT PERIOD.  THE FILE MUST CONTAIN THE PARTICULAR ITEM NUMBER, QUANTITY, LINE TOTAL AND ORDER TOTAL.  RECORDS OF THESE PURCHASES MUST BE PROVIDED TO THE OFFICE OF STATE PURCHASING ON REQUEST.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AC58A0" w:rsidRDefault="00AC58A0" w:rsidP="00BE71A0">
      <w:pPr>
        <w:spacing w:before="29" w:after="0" w:line="240" w:lineRule="auto"/>
        <w:ind w:left="100" w:right="-20"/>
        <w:rPr>
          <w:rFonts w:ascii="Times New Roman" w:eastAsia="Times New Roman" w:hAnsi="Times New Roman" w:cs="Times New Roman"/>
          <w:spacing w:val="-3"/>
        </w:rPr>
      </w:pPr>
      <w:r>
        <w:rPr>
          <w:rFonts w:ascii="Times New Roman" w:eastAsia="Times New Roman" w:hAnsi="Times New Roman" w:cs="Times New Roman"/>
          <w:spacing w:val="-3"/>
        </w:rPr>
        <w:t>EVP</w:t>
      </w:r>
    </w:p>
    <w:p w:rsidR="00AC58A0" w:rsidRDefault="00AC58A0" w:rsidP="00BE71A0">
      <w:pPr>
        <w:spacing w:before="29" w:after="0" w:line="240" w:lineRule="auto"/>
        <w:ind w:left="100" w:right="-20"/>
        <w:rPr>
          <w:rFonts w:ascii="Times New Roman" w:eastAsia="Times New Roman" w:hAnsi="Times New Roman" w:cs="Times New Roman"/>
          <w:spacing w:val="-3"/>
        </w:rPr>
      </w:pPr>
    </w:p>
    <w:p w:rsidR="00AC58A0" w:rsidRDefault="00AC58A0" w:rsidP="00BE71A0">
      <w:pPr>
        <w:spacing w:before="29" w:after="0" w:line="240" w:lineRule="auto"/>
        <w:ind w:left="100" w:right="-20"/>
        <w:rPr>
          <w:rFonts w:ascii="Times New Roman" w:eastAsia="Times New Roman" w:hAnsi="Times New Roman" w:cs="Times New Roman"/>
          <w:spacing w:val="-3"/>
        </w:rPr>
      </w:pPr>
      <w:r>
        <w:rPr>
          <w:rFonts w:ascii="Times New Roman" w:eastAsia="Times New Roman" w:hAnsi="Times New Roman" w:cs="Times New Roman"/>
          <w:spacing w:val="-3"/>
        </w:rPr>
        <w:t>EVP METHOD CONVERTS CHECK PAYMENTS TO A VISA CREDIT CARD THEREBY STREAMLINING PAYMENTS TO YOUR ORGANIZATION.  PARTICIPANTS RECEIVE A CREDIT CARD ACCOUNT NUMBER WITH UNIQUE SECURITY FEATURES.  THIS CARD WILL HAVE $0 AVAILABLE FUNDS UNTIL AN INVOICE IS APPROVED FOR PAYMENT.  AS PAYMENTS ARE APPROVED, ELECTRONIC REMITTANCE NOTIFICATIONS ARE SENT VIA EMAIL ALONG WITH APPROVAL TO CHARGE THE CARD FOR THAT AMOUNT.  EVP REQUIRES NO CHANGE TO CURRENT INVOICE PROCEDURES; IT IS SECURE, AND DOES NOT REQUIRE YOUR BANK INFORMATION.</w:t>
      </w:r>
    </w:p>
    <w:p w:rsidR="00AC58A0" w:rsidRDefault="00AC58A0" w:rsidP="00BE71A0">
      <w:pPr>
        <w:spacing w:before="29" w:after="0" w:line="240" w:lineRule="auto"/>
        <w:ind w:left="100" w:right="-20"/>
        <w:rPr>
          <w:rFonts w:ascii="Times New Roman" w:eastAsia="Times New Roman" w:hAnsi="Times New Roman" w:cs="Times New Roman"/>
          <w:spacing w:val="-3"/>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p>
    <w:p w:rsidR="006653C0" w:rsidRPr="00D66239" w:rsidRDefault="006653C0" w:rsidP="00BE71A0">
      <w:pPr>
        <w:spacing w:before="29" w:after="0" w:line="240" w:lineRule="auto"/>
        <w:ind w:left="100" w:right="-20"/>
        <w:rPr>
          <w:rFonts w:ascii="Times New Roman" w:eastAsia="Times New Roman" w:hAnsi="Times New Roman" w:cs="Times New Roman"/>
          <w:spacing w:val="-3"/>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IS AVAILABLE AT </w:t>
      </w:r>
      <w:hyperlink r:id="rId13"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 xml:space="preserve"> .  TO FACILITATE THIS PAYMENT PROCESS, YOU WILL NEED TO COMPLETE AND RETURN BOTH EFT ENROLLMENT FORMS FOUND AT </w:t>
      </w:r>
      <w:hyperlink r:id="rId14" w:history="1">
        <w:r w:rsidR="00A45569" w:rsidRPr="000164D5">
          <w:rPr>
            <w:rStyle w:val="Hyperlink"/>
            <w:rFonts w:ascii="Times New Roman" w:eastAsia="Times New Roman" w:hAnsi="Times New Roman" w:cs="Times New Roman"/>
            <w:spacing w:val="-3"/>
          </w:rPr>
          <w:t>http://www.doa.louisiana.gov/ERP/PDFS/LAGOV%20AP-03%20-%20EFT%20VENDOR%20ENROLLMENT%20FORM.PDF</w:t>
        </w:r>
      </w:hyperlink>
      <w:r w:rsidR="00A4556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3"/>
        </w:rPr>
        <w:t xml:space="preserve">AND </w:t>
      </w:r>
      <w:hyperlink r:id="rId15"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PAYMENT TYPE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WILL ACCEPT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ALREADY ENROLLED</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LACARTE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w:t>
      </w:r>
    </w:p>
    <w:p w:rsidR="00D66239" w:rsidRDefault="00D66239" w:rsidP="00BE71A0">
      <w:pPr>
        <w:spacing w:before="29" w:after="0" w:line="240" w:lineRule="auto"/>
        <w:ind w:left="100" w:right="-20"/>
        <w:rPr>
          <w:rFonts w:ascii="Times New Roman" w:eastAsia="Times New Roman" w:hAnsi="Times New Roman" w:cs="Times New Roman"/>
          <w:spacing w:val="-3"/>
        </w:rPr>
      </w:pPr>
    </w:p>
    <w:p w:rsidR="00AC58A0" w:rsidRPr="00D66239" w:rsidRDefault="00AC58A0" w:rsidP="00BE71A0">
      <w:pPr>
        <w:spacing w:before="29" w:after="0" w:line="240" w:lineRule="auto"/>
        <w:ind w:left="100" w:right="-20"/>
        <w:rPr>
          <w:rFonts w:ascii="Times New Roman" w:eastAsia="Times New Roman" w:hAnsi="Times New Roman" w:cs="Times New Roman"/>
          <w:spacing w:val="-3"/>
        </w:rPr>
      </w:pPr>
    </w:p>
    <w:p w:rsidR="00AC58A0" w:rsidRDefault="00AC58A0"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p>
    <w:p w:rsidR="00781671" w:rsidRDefault="00781671" w:rsidP="00BE71A0">
      <w:pPr>
        <w:spacing w:before="29" w:after="0" w:line="240" w:lineRule="auto"/>
        <w:ind w:left="100" w:right="-20"/>
        <w:rPr>
          <w:rFonts w:ascii="Times New Roman" w:eastAsia="Times New Roman" w:hAnsi="Times New Roman" w:cs="Times New Roman"/>
          <w:spacing w:val="-3"/>
        </w:rPr>
      </w:pPr>
    </w:p>
    <w:p w:rsidR="00A45569" w:rsidRDefault="00A45569"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w:t>
      </w:r>
      <w:r w:rsidR="00A45569">
        <w:rPr>
          <w:rFonts w:ascii="Times New Roman" w:eastAsia="Times New Roman" w:hAnsi="Times New Roman" w:cs="Times New Roman"/>
          <w:spacing w:val="-3"/>
        </w:rPr>
        <w:t>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PRINTED NAME OF INDIVIDUAL AUTHORIZED</w:t>
      </w:r>
    </w:p>
    <w:p w:rsidR="00781671" w:rsidRDefault="00781671" w:rsidP="00BE71A0">
      <w:pPr>
        <w:spacing w:before="29" w:after="0" w:line="240" w:lineRule="auto"/>
        <w:ind w:left="100" w:right="-20"/>
        <w:rPr>
          <w:rFonts w:ascii="Times New Roman" w:eastAsia="Times New Roman" w:hAnsi="Times New Roman" w:cs="Times New Roman"/>
          <w:spacing w:val="-3"/>
        </w:rPr>
      </w:pPr>
    </w:p>
    <w:p w:rsidR="00A45569" w:rsidRPr="00D66239" w:rsidRDefault="00A45569"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r w:rsidR="00001E84" w:rsidRPr="00D66239">
        <w:rPr>
          <w:rFonts w:ascii="Times New Roman" w:eastAsia="Times New Roman" w:hAnsi="Times New Roman" w:cs="Times New Roman"/>
          <w:spacing w:val="-3"/>
        </w:rPr>
        <w:t>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AUTHORIZED SIGNATURE FOR PAYMENT TYPE CHOSEN</w:t>
      </w:r>
      <w:r w:rsidRPr="00D66239">
        <w:rPr>
          <w:rFonts w:ascii="Times New Roman" w:eastAsia="Times New Roman" w:hAnsi="Times New Roman" w:cs="Times New Roman"/>
          <w:spacing w:val="-3"/>
        </w:rPr>
        <w:tab/>
        <w:t>DATE</w:t>
      </w:r>
    </w:p>
    <w:p w:rsidR="00A45569" w:rsidRDefault="00A45569">
      <w:pPr>
        <w:widowControl/>
        <w:spacing w:after="0" w:line="240" w:lineRule="auto"/>
        <w:rPr>
          <w:rFonts w:ascii="Times New Roman" w:eastAsia="Times New Roman" w:hAnsi="Times New Roman" w:cs="Times New Roman"/>
          <w:spacing w:val="-3"/>
        </w:rPr>
      </w:pPr>
    </w:p>
    <w:p w:rsidR="00A45569" w:rsidRDefault="00A45569">
      <w:pPr>
        <w:widowControl/>
        <w:spacing w:after="0" w:line="240" w:lineRule="auto"/>
        <w:rPr>
          <w:rFonts w:ascii="Times New Roman" w:eastAsia="Times New Roman" w:hAnsi="Times New Roman" w:cs="Times New Roman"/>
          <w:spacing w:val="-3"/>
        </w:rPr>
      </w:pPr>
    </w:p>
    <w:p w:rsidR="00A45569" w:rsidRPr="00A45569" w:rsidRDefault="00A45569" w:rsidP="00A45569">
      <w:pPr>
        <w:widowControl/>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 xml:space="preserve">  </w:t>
      </w:r>
      <w:r w:rsidRPr="00A45569">
        <w:rPr>
          <w:rFonts w:ascii="Times New Roman" w:eastAsia="Times New Roman" w:hAnsi="Times New Roman" w:cs="Times New Roman"/>
          <w:spacing w:val="-3"/>
        </w:rPr>
        <w:t>_______________________________________________________</w:t>
      </w:r>
      <w:r>
        <w:rPr>
          <w:rFonts w:ascii="Times New Roman" w:eastAsia="Times New Roman" w:hAnsi="Times New Roman" w:cs="Times New Roman"/>
          <w:spacing w:val="-3"/>
        </w:rPr>
        <w:t>__________</w:t>
      </w:r>
    </w:p>
    <w:p w:rsidR="00475E90" w:rsidRDefault="00A45569" w:rsidP="00A45569">
      <w:pPr>
        <w:widowControl/>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 xml:space="preserve">  </w:t>
      </w:r>
      <w:r w:rsidRPr="00A45569">
        <w:rPr>
          <w:rFonts w:ascii="Times New Roman" w:eastAsia="Times New Roman" w:hAnsi="Times New Roman" w:cs="Times New Roman"/>
          <w:spacing w:val="-3"/>
        </w:rPr>
        <w:t>EMAIL ADDRESS AND PHONE NUMBER OF AUTHORIZED INDIVIDUAL</w:t>
      </w:r>
      <w:r w:rsidR="00475E90">
        <w:rPr>
          <w:rFonts w:ascii="Times New Roman" w:eastAsia="Times New Roman" w:hAnsi="Times New Roman" w:cs="Times New Roman"/>
          <w:spacing w:val="-3"/>
        </w:rPr>
        <w:br w:type="page"/>
      </w:r>
    </w:p>
    <w:p w:rsidR="005E45CF" w:rsidRPr="00D66239" w:rsidRDefault="005E45CF" w:rsidP="005E45CF">
      <w:pPr>
        <w:spacing w:before="29" w:after="0" w:line="240" w:lineRule="auto"/>
        <w:ind w:left="100" w:right="-20"/>
        <w:rPr>
          <w:rFonts w:ascii="Times New Roman" w:eastAsia="Times New Roman" w:hAnsi="Times New Roman" w:cs="Times New Roman"/>
        </w:rPr>
      </w:pPr>
      <w:r w:rsidRPr="00D66239">
        <w:rPr>
          <w:rFonts w:ascii="Times New Roman" w:eastAsia="Times New Roman" w:hAnsi="Times New Roman" w:cs="Times New Roman"/>
          <w:b/>
          <w:bCs/>
          <w:spacing w:val="1"/>
        </w:rPr>
        <w:t>SU</w:t>
      </w:r>
      <w:r w:rsidRPr="00D66239">
        <w:rPr>
          <w:rFonts w:ascii="Times New Roman" w:eastAsia="Times New Roman" w:hAnsi="Times New Roman" w:cs="Times New Roman"/>
          <w:b/>
          <w:bCs/>
        </w:rPr>
        <w:t>F</w:t>
      </w:r>
      <w:r w:rsidRPr="00D66239">
        <w:rPr>
          <w:rFonts w:ascii="Times New Roman" w:eastAsia="Times New Roman" w:hAnsi="Times New Roman" w:cs="Times New Roman"/>
          <w:b/>
          <w:bCs/>
          <w:spacing w:val="1"/>
        </w:rPr>
        <w:t>F</w:t>
      </w:r>
      <w:r w:rsidRPr="00D66239">
        <w:rPr>
          <w:rFonts w:ascii="Times New Roman" w:eastAsia="Times New Roman" w:hAnsi="Times New Roman" w:cs="Times New Roman"/>
          <w:b/>
          <w:bCs/>
        </w:rPr>
        <w:t>ICI</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T I</w:t>
      </w:r>
      <w:r w:rsidRPr="00D66239">
        <w:rPr>
          <w:rFonts w:ascii="Times New Roman" w:eastAsia="Times New Roman" w:hAnsi="Times New Roman" w:cs="Times New Roman"/>
          <w:b/>
          <w:bCs/>
          <w:spacing w:val="-2"/>
        </w:rPr>
        <w:t>N</w:t>
      </w:r>
      <w:r w:rsidRPr="00D66239">
        <w:rPr>
          <w:rFonts w:ascii="Times New Roman" w:eastAsia="Times New Roman" w:hAnsi="Times New Roman" w:cs="Times New Roman"/>
          <w:b/>
          <w:bCs/>
          <w:spacing w:val="1"/>
        </w:rPr>
        <w:t>F</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w:t>
      </w:r>
    </w:p>
    <w:p w:rsidR="005E45CF" w:rsidRPr="00D66239" w:rsidRDefault="005E45CF" w:rsidP="005E45CF">
      <w:pPr>
        <w:spacing w:after="0" w:line="240" w:lineRule="auto"/>
        <w:ind w:left="100" w:right="480"/>
        <w:rPr>
          <w:rFonts w:ascii="Times New Roman" w:eastAsia="Times New Roman" w:hAnsi="Times New Roman" w:cs="Times New Roman"/>
        </w:rPr>
      </w:pP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UFFI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IENT INFO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MATION SHOULD BE </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LOSED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BID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 OR</w:t>
      </w:r>
      <w:r w:rsidRPr="00D66239">
        <w:rPr>
          <w:rFonts w:ascii="Times New Roman" w:eastAsia="Times New Roman" w:hAnsi="Times New Roman" w:cs="Times New Roman"/>
          <w:spacing w:val="-1"/>
        </w:rPr>
        <w:t>DE</w:t>
      </w:r>
      <w:r w:rsidRPr="00D66239">
        <w:rPr>
          <w:rFonts w:ascii="Times New Roman" w:eastAsia="Times New Roman" w:hAnsi="Times New Roman" w:cs="Times New Roman"/>
        </w:rPr>
        <w:t>R TO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QU</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SUITABIL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OMP</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IAN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WITH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IFIC</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ONS.</w:t>
      </w:r>
    </w:p>
    <w:p w:rsidR="005E45CF" w:rsidRPr="00D66239" w:rsidRDefault="005E45CF" w:rsidP="005E45CF">
      <w:pPr>
        <w:spacing w:after="0" w:line="270" w:lineRule="exact"/>
        <w:ind w:left="100" w:right="-20"/>
        <w:rPr>
          <w:rFonts w:ascii="Times New Roman" w:eastAsia="Times New Roman" w:hAnsi="Times New Roman" w:cs="Times New Roman"/>
        </w:rPr>
      </w:pPr>
      <w:r w:rsidRPr="00D66239">
        <w:rPr>
          <w:rFonts w:ascii="Times New Roman" w:eastAsia="Times New Roman" w:hAnsi="Times New Roman" w:cs="Times New Roman"/>
          <w:position w:val="-1"/>
        </w:rPr>
        <w:t>*</w:t>
      </w:r>
      <w:r w:rsidR="00D66239">
        <w:rPr>
          <w:rFonts w:ascii="Times New Roman" w:eastAsia="Times New Roman" w:hAnsi="Times New Roman" w:cs="Times New Roman"/>
          <w:position w:val="-1"/>
        </w:rPr>
        <w:t>**</w:t>
      </w:r>
      <w:r w:rsidR="008A6EB4">
        <w:rPr>
          <w:rFonts w:ascii="Times New Roman" w:eastAsia="Times New Roman" w:hAnsi="Times New Roman" w:cs="Times New Roman"/>
          <w:position w:val="-1"/>
        </w:rPr>
        <w:t xml:space="preserve"> </w:t>
      </w:r>
      <w:r w:rsidRPr="00D66239">
        <w:rPr>
          <w:rFonts w:ascii="Times New Roman" w:eastAsia="Times New Roman" w:hAnsi="Times New Roman" w:cs="Times New Roman"/>
          <w:spacing w:val="-1"/>
          <w:position w:val="-1"/>
        </w:rPr>
        <w:t>FA</w:t>
      </w:r>
      <w:r w:rsidRPr="00D66239">
        <w:rPr>
          <w:rFonts w:ascii="Times New Roman" w:eastAsia="Times New Roman" w:hAnsi="Times New Roman" w:cs="Times New Roman"/>
          <w:position w:val="-1"/>
        </w:rPr>
        <w:t>I</w:t>
      </w:r>
      <w:r w:rsidRPr="00D66239">
        <w:rPr>
          <w:rFonts w:ascii="Times New Roman" w:eastAsia="Times New Roman" w:hAnsi="Times New Roman" w:cs="Times New Roman"/>
          <w:spacing w:val="1"/>
          <w:position w:val="-1"/>
        </w:rPr>
        <w:t>L</w:t>
      </w:r>
      <w:r w:rsidRPr="00D66239">
        <w:rPr>
          <w:rFonts w:ascii="Times New Roman" w:eastAsia="Times New Roman" w:hAnsi="Times New Roman" w:cs="Times New Roman"/>
          <w:position w:val="-1"/>
        </w:rPr>
        <w:t>U</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E</w:t>
      </w:r>
      <w:r w:rsidRPr="00D66239">
        <w:rPr>
          <w:rFonts w:ascii="Times New Roman" w:eastAsia="Times New Roman" w:hAnsi="Times New Roman" w:cs="Times New Roman"/>
          <w:spacing w:val="-1"/>
          <w:position w:val="-1"/>
        </w:rPr>
        <w:t xml:space="preserve"> </w:t>
      </w:r>
      <w:r w:rsidRPr="00D66239">
        <w:rPr>
          <w:rFonts w:ascii="Times New Roman" w:eastAsia="Times New Roman" w:hAnsi="Times New Roman" w:cs="Times New Roman"/>
          <w:position w:val="-1"/>
        </w:rPr>
        <w:t>TO COMP</w:t>
      </w:r>
      <w:r w:rsidRPr="00D66239">
        <w:rPr>
          <w:rFonts w:ascii="Times New Roman" w:eastAsia="Times New Roman" w:hAnsi="Times New Roman" w:cs="Times New Roman"/>
          <w:spacing w:val="3"/>
          <w:position w:val="-1"/>
        </w:rPr>
        <w:t>L</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position w:val="-1"/>
        </w:rPr>
        <w:t xml:space="preserve">WITH </w:t>
      </w:r>
      <w:r w:rsidRPr="00D66239">
        <w:rPr>
          <w:rFonts w:ascii="Times New Roman" w:eastAsia="Times New Roman" w:hAnsi="Times New Roman" w:cs="Times New Roman"/>
          <w:spacing w:val="1"/>
          <w:position w:val="-1"/>
        </w:rPr>
        <w:t>T</w:t>
      </w:r>
      <w:r w:rsidRPr="00D66239">
        <w:rPr>
          <w:rFonts w:ascii="Times New Roman" w:eastAsia="Times New Roman" w:hAnsi="Times New Roman" w:cs="Times New Roman"/>
          <w:position w:val="-1"/>
        </w:rPr>
        <w:t>HIS R</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QU</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 xml:space="preserve">ST </w:t>
      </w:r>
      <w:r w:rsidRPr="00D66239">
        <w:rPr>
          <w:rFonts w:ascii="Times New Roman" w:eastAsia="Times New Roman" w:hAnsi="Times New Roman" w:cs="Times New Roman"/>
          <w:spacing w:val="1"/>
          <w:position w:val="-1"/>
        </w:rPr>
        <w:t>M</w:t>
      </w:r>
      <w:r w:rsidRPr="00D66239">
        <w:rPr>
          <w:rFonts w:ascii="Times New Roman" w:eastAsia="Times New Roman" w:hAnsi="Times New Roman" w:cs="Times New Roman"/>
          <w:spacing w:val="4"/>
          <w:position w:val="-1"/>
        </w:rPr>
        <w:t>A</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L</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M</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N</w:t>
      </w:r>
      <w:r w:rsidRPr="00D66239">
        <w:rPr>
          <w:rFonts w:ascii="Times New Roman" w:eastAsia="Times New Roman" w:hAnsi="Times New Roman" w:cs="Times New Roman"/>
          <w:spacing w:val="-1"/>
          <w:position w:val="-1"/>
        </w:rPr>
        <w:t>A</w:t>
      </w:r>
      <w:r w:rsidRPr="00D66239">
        <w:rPr>
          <w:rFonts w:ascii="Times New Roman" w:eastAsia="Times New Roman" w:hAnsi="Times New Roman" w:cs="Times New Roman"/>
          <w:position w:val="-1"/>
        </w:rPr>
        <w:t>TE</w:t>
      </w:r>
      <w:r w:rsidRPr="00D66239">
        <w:rPr>
          <w:rFonts w:ascii="Times New Roman" w:eastAsia="Times New Roman" w:hAnsi="Times New Roman" w:cs="Times New Roman"/>
          <w:spacing w:val="2"/>
          <w:position w:val="-1"/>
        </w:rPr>
        <w:t xml:space="preserve"> </w:t>
      </w:r>
      <w:r w:rsidRPr="00D66239">
        <w:rPr>
          <w:rFonts w:ascii="Times New Roman" w:eastAsia="Times New Roman" w:hAnsi="Times New Roman" w:cs="Times New Roman"/>
          <w:spacing w:val="-5"/>
          <w:position w:val="-1"/>
        </w:rPr>
        <w:t>Y</w:t>
      </w:r>
      <w:r w:rsidRPr="00D66239">
        <w:rPr>
          <w:rFonts w:ascii="Times New Roman" w:eastAsia="Times New Roman" w:hAnsi="Times New Roman" w:cs="Times New Roman"/>
          <w:position w:val="-1"/>
        </w:rPr>
        <w:t xml:space="preserve">OUR </w:t>
      </w:r>
      <w:r w:rsidRPr="00D66239">
        <w:rPr>
          <w:rFonts w:ascii="Times New Roman" w:eastAsia="Times New Roman" w:hAnsi="Times New Roman" w:cs="Times New Roman"/>
          <w:spacing w:val="-1"/>
          <w:position w:val="-1"/>
        </w:rPr>
        <w:t>B</w:t>
      </w:r>
      <w:r w:rsidRPr="00D66239">
        <w:rPr>
          <w:rFonts w:ascii="Times New Roman" w:eastAsia="Times New Roman" w:hAnsi="Times New Roman" w:cs="Times New Roman"/>
          <w:position w:val="-1"/>
        </w:rPr>
        <w:t>ID F</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OM</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C</w:t>
      </w:r>
      <w:r w:rsidRPr="00D66239">
        <w:rPr>
          <w:rFonts w:ascii="Times New Roman" w:eastAsia="Times New Roman" w:hAnsi="Times New Roman" w:cs="Times New Roman"/>
          <w:position w:val="-1"/>
        </w:rPr>
        <w:t>ONSID</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R</w:t>
      </w:r>
      <w:r w:rsidRPr="00D66239">
        <w:rPr>
          <w:rFonts w:ascii="Times New Roman" w:eastAsia="Times New Roman" w:hAnsi="Times New Roman" w:cs="Times New Roman"/>
          <w:spacing w:val="-2"/>
          <w:position w:val="-1"/>
        </w:rPr>
        <w:t>A</w:t>
      </w:r>
      <w:r w:rsidRPr="00D66239">
        <w:rPr>
          <w:rFonts w:ascii="Times New Roman" w:eastAsia="Times New Roman" w:hAnsi="Times New Roman" w:cs="Times New Roman"/>
          <w:position w:val="-1"/>
        </w:rPr>
        <w:t>T</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ON.</w:t>
      </w:r>
      <w:r w:rsidRPr="00D66239">
        <w:rPr>
          <w:rFonts w:ascii="Times New Roman" w:eastAsia="Times New Roman" w:hAnsi="Times New Roman" w:cs="Times New Roman"/>
          <w:spacing w:val="5"/>
          <w:position w:val="-1"/>
        </w:rPr>
        <w:t xml:space="preserve"> </w:t>
      </w:r>
    </w:p>
    <w:p w:rsidR="00CF473D" w:rsidRDefault="00CF473D" w:rsidP="00CF473D">
      <w:pPr>
        <w:widowControl/>
        <w:spacing w:after="240" w:line="240" w:lineRule="auto"/>
        <w:ind w:left="101"/>
        <w:contextualSpacing/>
        <w:jc w:val="both"/>
        <w:rPr>
          <w:rFonts w:ascii="Times New Roman" w:eastAsia="Times New Roman" w:hAnsi="Times New Roman" w:cs="Times New Roman"/>
          <w:b/>
          <w:bCs/>
          <w:spacing w:val="-3"/>
          <w:position w:val="-1"/>
          <w:u w:val="thick" w:color="000000"/>
        </w:rPr>
      </w:pPr>
    </w:p>
    <w:p w:rsidR="003F32FD" w:rsidRPr="002100F5" w:rsidRDefault="003F32FD" w:rsidP="003F32FD">
      <w:pPr>
        <w:widowControl/>
        <w:spacing w:after="240" w:line="240" w:lineRule="auto"/>
        <w:ind w:left="101"/>
        <w:contextualSpacing/>
        <w:jc w:val="both"/>
        <w:rPr>
          <w:rFonts w:ascii="Times New Roman" w:eastAsia="Times New Roman" w:hAnsi="Times New Roman" w:cs="Times New Roman"/>
          <w:b/>
        </w:rPr>
      </w:pPr>
      <w:r w:rsidRPr="002100F5">
        <w:rPr>
          <w:rFonts w:ascii="Times New Roman" w:eastAsia="Times New Roman" w:hAnsi="Times New Roman" w:cs="Times New Roman"/>
          <w:b/>
        </w:rPr>
        <w:t>SCOPE OF WORK:</w:t>
      </w:r>
    </w:p>
    <w:p w:rsidR="003F32FD" w:rsidRPr="002100F5" w:rsidRDefault="003F32FD" w:rsidP="003F32FD">
      <w:pPr>
        <w:widowControl/>
        <w:spacing w:after="240" w:line="240" w:lineRule="auto"/>
        <w:ind w:left="101"/>
        <w:contextualSpacing/>
        <w:jc w:val="both"/>
        <w:rPr>
          <w:rFonts w:ascii="Times New Roman" w:eastAsia="Times New Roman" w:hAnsi="Times New Roman" w:cs="Times New Roman"/>
        </w:rPr>
      </w:pPr>
      <w:r w:rsidRPr="002100F5">
        <w:rPr>
          <w:rFonts w:ascii="Times New Roman" w:eastAsia="Times New Roman" w:hAnsi="Times New Roman" w:cs="Times New Roman"/>
        </w:rPr>
        <w:t>SCOPE OF WORK INCLUDES LABOR, MATERIALS, AND SERVICES REQUIRED TO PRODUCE A COMPLETED INSTALLATION WHICH IS ACCEPTABLE TO THE AGENCY.</w:t>
      </w:r>
    </w:p>
    <w:p w:rsidR="003F32FD" w:rsidRPr="002100F5" w:rsidRDefault="003F32FD" w:rsidP="003F32FD">
      <w:pPr>
        <w:widowControl/>
        <w:spacing w:after="240" w:line="240" w:lineRule="auto"/>
        <w:ind w:left="101"/>
        <w:contextualSpacing/>
        <w:jc w:val="both"/>
        <w:rPr>
          <w:rFonts w:ascii="Times New Roman" w:eastAsia="Times New Roman" w:hAnsi="Times New Roman" w:cs="Times New Roman"/>
        </w:rPr>
      </w:pPr>
    </w:p>
    <w:p w:rsidR="003F32FD" w:rsidRPr="002100F5" w:rsidRDefault="003F32FD" w:rsidP="003F32FD">
      <w:pPr>
        <w:widowControl/>
        <w:spacing w:after="240" w:line="240" w:lineRule="auto"/>
        <w:ind w:left="101"/>
        <w:contextualSpacing/>
        <w:jc w:val="both"/>
        <w:rPr>
          <w:rFonts w:ascii="Times New Roman" w:eastAsia="Times New Roman" w:hAnsi="Times New Roman" w:cs="Times New Roman"/>
        </w:rPr>
      </w:pPr>
      <w:r w:rsidRPr="002100F5">
        <w:rPr>
          <w:rFonts w:ascii="Times New Roman" w:eastAsia="Times New Roman" w:hAnsi="Times New Roman" w:cs="Times New Roman"/>
        </w:rPr>
        <w:t>BEFORE THIS CONTRACT IS ACCEPTABLE AND COMPLETE, SUCCESSFUL BIDDER SHALL CLEAN UP AND REMOVE FROM THE PREMISE ALL DEBRIS RESULTING FROM HIS WORK, AND SHALL SEE TO IT THAT ALL THE ITEMS FURNISHED ARE LEFT IN GOOD ORDER, CLEAN, AND PROPERLY INSTALLED</w:t>
      </w:r>
    </w:p>
    <w:p w:rsidR="003F32FD" w:rsidRDefault="003F32FD" w:rsidP="005E45CF">
      <w:pPr>
        <w:spacing w:before="29" w:after="0" w:line="271" w:lineRule="exact"/>
        <w:ind w:right="-20"/>
        <w:rPr>
          <w:rFonts w:ascii="Times New Roman" w:eastAsia="Times New Roman" w:hAnsi="Times New Roman" w:cs="Times New Roman"/>
          <w:b/>
          <w:bCs/>
          <w:spacing w:val="-3"/>
          <w:position w:val="-1"/>
          <w:u w:val="thick" w:color="000000"/>
        </w:rPr>
      </w:pPr>
    </w:p>
    <w:p w:rsidR="00CF473D" w:rsidRPr="00CF473D" w:rsidRDefault="00CF473D" w:rsidP="00CF473D">
      <w:pPr>
        <w:widowControl/>
        <w:spacing w:after="240" w:line="240" w:lineRule="auto"/>
        <w:ind w:left="101"/>
        <w:contextualSpacing/>
        <w:jc w:val="both"/>
        <w:rPr>
          <w:rFonts w:ascii="Times New Roman" w:eastAsia="Times New Roman" w:hAnsi="Times New Roman" w:cs="Times New Roman"/>
          <w:b/>
        </w:rPr>
      </w:pPr>
      <w:r w:rsidRPr="00CF473D">
        <w:rPr>
          <w:rFonts w:ascii="Times New Roman" w:eastAsia="Times New Roman" w:hAnsi="Times New Roman" w:cs="Times New Roman"/>
          <w:b/>
        </w:rPr>
        <w:t>RENEWAL OPTION:</w:t>
      </w:r>
    </w:p>
    <w:p w:rsidR="00CF473D" w:rsidRPr="00CF473D" w:rsidRDefault="00CF473D" w:rsidP="00CF473D">
      <w:pPr>
        <w:widowControl/>
        <w:spacing w:after="240" w:line="240" w:lineRule="auto"/>
        <w:ind w:left="101"/>
        <w:contextualSpacing/>
        <w:jc w:val="both"/>
        <w:rPr>
          <w:rFonts w:ascii="Times New Roman" w:eastAsia="Times New Roman" w:hAnsi="Times New Roman" w:cs="Times New Roman"/>
        </w:rPr>
      </w:pPr>
      <w:r w:rsidRPr="00CF473D">
        <w:rPr>
          <w:rFonts w:ascii="Times New Roman" w:eastAsia="Times New Roman" w:hAnsi="Times New Roman" w:cs="Times New Roman"/>
        </w:rPr>
        <w:t xml:space="preserve">AT THE OPTION OF THE STATE OF LOUISIANA AND ACCEPTANCE BY THE CONTRACTOR, THIS CONTRACT MAY BE EXTENDED FOR TWO (2) ADDITIONAL TWELVE (12) MONTH PERIODS AT THE SAME PRICE, TERMS AND CONDITIONS.  TOTAL CONTRACT TIME MAY NOT EXCEED THIRTY-SIX (36) MONTHS. </w:t>
      </w:r>
    </w:p>
    <w:p w:rsidR="00CF473D" w:rsidRDefault="00CF473D" w:rsidP="005E45CF">
      <w:pPr>
        <w:spacing w:before="29" w:after="0" w:line="271" w:lineRule="exact"/>
        <w:ind w:right="-20"/>
        <w:rPr>
          <w:rFonts w:ascii="Times New Roman" w:eastAsia="Times New Roman" w:hAnsi="Times New Roman" w:cs="Times New Roman"/>
          <w:b/>
          <w:bCs/>
          <w:spacing w:val="-3"/>
          <w:position w:val="-1"/>
          <w:u w:val="thick" w:color="000000"/>
        </w:rPr>
      </w:pPr>
    </w:p>
    <w:p w:rsidR="005D4329" w:rsidRDefault="00747469" w:rsidP="00B55C4D">
      <w:pPr>
        <w:spacing w:before="29" w:after="0" w:line="271" w:lineRule="exact"/>
        <w:ind w:left="144" w:right="-20"/>
        <w:rPr>
          <w:rFonts w:ascii="Times New Roman" w:eastAsia="Times New Roman" w:hAnsi="Times New Roman" w:cs="Times New Roman"/>
          <w:b/>
        </w:rPr>
      </w:pPr>
      <w:r>
        <w:rPr>
          <w:rFonts w:ascii="Times New Roman" w:eastAsia="Times New Roman" w:hAnsi="Times New Roman" w:cs="Times New Roman"/>
          <w:b/>
        </w:rPr>
        <w:t>ESTIMATED QUANTITIES:</w:t>
      </w:r>
    </w:p>
    <w:p w:rsidR="00E60C3D" w:rsidRPr="00E60C3D" w:rsidRDefault="00E60C3D" w:rsidP="00B55C4D">
      <w:pPr>
        <w:spacing w:before="29" w:after="0" w:line="271" w:lineRule="exact"/>
        <w:ind w:left="144" w:right="-144"/>
        <w:rPr>
          <w:rFonts w:ascii="Times New Roman" w:eastAsia="Times New Roman" w:hAnsi="Times New Roman" w:cs="Times New Roman"/>
        </w:rPr>
      </w:pPr>
      <w:r w:rsidRPr="00E60C3D">
        <w:rPr>
          <w:rFonts w:ascii="Times New Roman" w:eastAsia="Times New Roman" w:hAnsi="Times New Roman" w:cs="Times New Roman"/>
        </w:rPr>
        <w:t xml:space="preserve">THE LISTED QUANTITIES ARE ESTIMATED TO BE THE AMOUNT NEEDED.  IN THE EVENT A GREATER </w:t>
      </w:r>
      <w:r w:rsidR="00B55C4D">
        <w:rPr>
          <w:rFonts w:ascii="Times New Roman" w:eastAsia="Times New Roman" w:hAnsi="Times New Roman" w:cs="Times New Roman"/>
        </w:rPr>
        <w:t xml:space="preserve">                                         O</w:t>
      </w:r>
      <w:r w:rsidRPr="00E60C3D">
        <w:rPr>
          <w:rFonts w:ascii="Times New Roman" w:eastAsia="Times New Roman" w:hAnsi="Times New Roman" w:cs="Times New Roman"/>
        </w:rPr>
        <w:t xml:space="preserve">R LESSER QUANTITY IS NEEDED, THE RIGHT IS RESERVED BY THE STATE OF LOUISIANA TO </w:t>
      </w:r>
      <w:r w:rsidR="00B55C4D">
        <w:rPr>
          <w:rFonts w:ascii="Times New Roman" w:eastAsia="Times New Roman" w:hAnsi="Times New Roman" w:cs="Times New Roman"/>
        </w:rPr>
        <w:t xml:space="preserve">   </w:t>
      </w:r>
      <w:r w:rsidRPr="00E60C3D">
        <w:rPr>
          <w:rFonts w:ascii="Times New Roman" w:eastAsia="Times New Roman" w:hAnsi="Times New Roman" w:cs="Times New Roman"/>
        </w:rPr>
        <w:t>INCREASE OR DECREASE THE AMOUNT, AT THE UNIT PRICE STATED IN THE BID.</w:t>
      </w:r>
    </w:p>
    <w:p w:rsidR="00747469" w:rsidRPr="00B55C4D" w:rsidRDefault="00747469" w:rsidP="005E45CF">
      <w:pPr>
        <w:spacing w:before="29" w:after="0" w:line="271" w:lineRule="exact"/>
        <w:ind w:right="-20"/>
        <w:rPr>
          <w:rFonts w:ascii="Times New Roman" w:eastAsia="Times New Roman" w:hAnsi="Times New Roman" w:cs="Times New Roman"/>
        </w:rPr>
      </w:pPr>
    </w:p>
    <w:p w:rsidR="00747469" w:rsidRDefault="00747469" w:rsidP="005E45CF">
      <w:pPr>
        <w:spacing w:before="29" w:after="0" w:line="271" w:lineRule="exact"/>
        <w:ind w:right="-20"/>
        <w:rPr>
          <w:rFonts w:ascii="Times New Roman" w:eastAsia="Times New Roman" w:hAnsi="Times New Roman" w:cs="Times New Roman"/>
          <w:b/>
        </w:rPr>
      </w:pPr>
    </w:p>
    <w:p w:rsidR="00747469" w:rsidRDefault="00747469" w:rsidP="005E45CF">
      <w:pPr>
        <w:spacing w:before="29" w:after="0" w:line="271" w:lineRule="exact"/>
        <w:ind w:right="-20"/>
        <w:rPr>
          <w:rFonts w:ascii="Times New Roman" w:eastAsia="Times New Roman" w:hAnsi="Times New Roman" w:cs="Times New Roman"/>
          <w:b/>
          <w:bCs/>
          <w:spacing w:val="-3"/>
          <w:position w:val="-1"/>
          <w:u w:val="thick" w:color="000000"/>
        </w:rPr>
      </w:pPr>
    </w:p>
    <w:p w:rsidR="008A6EB4" w:rsidRPr="00D66239" w:rsidRDefault="008A6EB4" w:rsidP="005E45CF">
      <w:pPr>
        <w:spacing w:before="29" w:after="0" w:line="271" w:lineRule="exact"/>
        <w:ind w:right="-20"/>
        <w:rPr>
          <w:rFonts w:ascii="Times New Roman" w:eastAsia="Times New Roman" w:hAnsi="Times New Roman" w:cs="Times New Roman"/>
          <w:b/>
          <w:bCs/>
          <w:spacing w:val="-3"/>
          <w:position w:val="-1"/>
          <w:u w:val="thick" w:color="000000"/>
        </w:rPr>
      </w:pPr>
    </w:p>
    <w:p w:rsidR="009538AB" w:rsidRPr="00D66239" w:rsidRDefault="00CF473D" w:rsidP="0070582F">
      <w:pPr>
        <w:spacing w:after="0" w:line="200" w:lineRule="exact"/>
        <w:jc w:val="both"/>
        <w:rPr>
          <w:rFonts w:ascii="Times New Roman" w:hAnsi="Times New Roman" w:cs="Times New Roman"/>
        </w:rPr>
      </w:pPr>
      <w:r>
        <w:rPr>
          <w:rFonts w:ascii="Times New Roman" w:hAnsi="Times New Roman" w:cs="Times New Roman"/>
        </w:rPr>
        <w:t xml:space="preserve">               </w:t>
      </w:r>
      <w:r w:rsidR="006F455E">
        <w:rPr>
          <w:rFonts w:ascii="Times New Roman" w:hAnsi="Times New Roman" w:cs="Times New Roman"/>
        </w:rPr>
        <w:t>***********************************************************************************</w:t>
      </w:r>
    </w:p>
    <w:p w:rsidR="009538AB" w:rsidRDefault="006F455E" w:rsidP="009538AB">
      <w:pPr>
        <w:rPr>
          <w:rFonts w:ascii="Times New Roman" w:hAnsi="Times New Roman" w:cs="Times New Roman"/>
        </w:rPr>
      </w:pPr>
      <w:r>
        <w:rPr>
          <w:rFonts w:ascii="Times New Roman" w:hAnsi="Times New Roman" w:cs="Times New Roman"/>
        </w:rPr>
        <w:t>ANY QUESTIONS, PLEASE CONTACT BUYER AT THE OFFICE OF STATE P</w:t>
      </w:r>
      <w:r w:rsidR="009F7009">
        <w:rPr>
          <w:rFonts w:ascii="Times New Roman" w:hAnsi="Times New Roman" w:cs="Times New Roman"/>
        </w:rPr>
        <w:t>ROCUREMENT</w:t>
      </w:r>
      <w:r>
        <w:rPr>
          <w:rFonts w:ascii="Times New Roman" w:hAnsi="Times New Roman" w:cs="Times New Roman"/>
        </w:rPr>
        <w:t xml:space="preserve"> IMMEDIATELY</w:t>
      </w:r>
      <w:r w:rsidR="008A6EB4">
        <w:rPr>
          <w:rFonts w:ascii="Times New Roman" w:hAnsi="Times New Roman" w:cs="Times New Roman"/>
        </w:rPr>
        <w:t>.</w:t>
      </w:r>
      <w:r>
        <w:rPr>
          <w:rFonts w:ascii="Times New Roman" w:hAnsi="Times New Roman" w:cs="Times New Roman"/>
        </w:rPr>
        <w:t xml:space="preserve"> </w:t>
      </w:r>
    </w:p>
    <w:p w:rsidR="006F455E" w:rsidRDefault="006F455E" w:rsidP="009538AB">
      <w:pPr>
        <w:rPr>
          <w:rFonts w:ascii="Times New Roman" w:hAnsi="Times New Roman" w:cs="Times New Roman"/>
        </w:rPr>
      </w:pPr>
      <w:r>
        <w:rPr>
          <w:rFonts w:ascii="Times New Roman" w:hAnsi="Times New Roman" w:cs="Times New Roman"/>
        </w:rPr>
        <w:t>STATE P</w:t>
      </w:r>
      <w:r w:rsidR="008A6EB4">
        <w:rPr>
          <w:rFonts w:ascii="Times New Roman" w:hAnsi="Times New Roman" w:cs="Times New Roman"/>
        </w:rPr>
        <w:t>ROCUREMENT</w:t>
      </w:r>
      <w:r>
        <w:rPr>
          <w:rFonts w:ascii="Times New Roman" w:hAnsi="Times New Roman" w:cs="Times New Roman"/>
        </w:rPr>
        <w:t xml:space="preserve"> </w:t>
      </w:r>
      <w:r w:rsidR="00631868">
        <w:rPr>
          <w:rFonts w:ascii="Times New Roman" w:hAnsi="Times New Roman" w:cs="Times New Roman"/>
        </w:rPr>
        <w:t>OFFICER</w:t>
      </w:r>
      <w:r>
        <w:rPr>
          <w:rFonts w:ascii="Times New Roman" w:hAnsi="Times New Roman" w:cs="Times New Roman"/>
        </w:rPr>
        <w:t xml:space="preserve">:  </w:t>
      </w:r>
      <w:r w:rsidR="00C0032F">
        <w:rPr>
          <w:rFonts w:ascii="Times New Roman" w:hAnsi="Times New Roman" w:cs="Times New Roman"/>
        </w:rPr>
        <w:t>INGRID FIELDS</w:t>
      </w:r>
      <w:r>
        <w:rPr>
          <w:rFonts w:ascii="Times New Roman" w:hAnsi="Times New Roman" w:cs="Times New Roman"/>
        </w:rPr>
        <w:t>, PHONE: 225-342-</w:t>
      </w:r>
      <w:r w:rsidR="00C0032F">
        <w:rPr>
          <w:rFonts w:ascii="Times New Roman" w:hAnsi="Times New Roman" w:cs="Times New Roman"/>
        </w:rPr>
        <w:t>5524</w:t>
      </w:r>
      <w:r>
        <w:rPr>
          <w:rFonts w:ascii="Times New Roman" w:hAnsi="Times New Roman" w:cs="Times New Roman"/>
        </w:rPr>
        <w:t xml:space="preserve">, </w:t>
      </w:r>
      <w:r w:rsidR="008A6EB4">
        <w:rPr>
          <w:rFonts w:ascii="Times New Roman" w:hAnsi="Times New Roman" w:cs="Times New Roman"/>
        </w:rPr>
        <w:t xml:space="preserve">                                                     </w:t>
      </w:r>
      <w:r w:rsidR="008A6EB4">
        <w:rPr>
          <w:rFonts w:ascii="Times New Roman" w:hAnsi="Times New Roman" w:cs="Times New Roman"/>
        </w:rPr>
        <w:tab/>
        <w:t xml:space="preserve">EMAIL: </w:t>
      </w:r>
      <w:r>
        <w:rPr>
          <w:rFonts w:ascii="Times New Roman" w:hAnsi="Times New Roman" w:cs="Times New Roman"/>
        </w:rPr>
        <w:t xml:space="preserve"> </w:t>
      </w:r>
      <w:r w:rsidR="00C0032F">
        <w:rPr>
          <w:rFonts w:ascii="Times New Roman" w:hAnsi="Times New Roman" w:cs="Times New Roman"/>
        </w:rPr>
        <w:t>INGRID.FIELDS</w:t>
      </w:r>
      <w:r w:rsidR="008A6EB4">
        <w:rPr>
          <w:rFonts w:ascii="Times New Roman" w:hAnsi="Times New Roman" w:cs="Times New Roman"/>
        </w:rPr>
        <w:t>@LA.GOV</w:t>
      </w:r>
    </w:p>
    <w:sectPr w:rsidR="006F455E" w:rsidSect="00B55C4D">
      <w:pgSz w:w="12240" w:h="15840"/>
      <w:pgMar w:top="720" w:right="720" w:bottom="720" w:left="720" w:header="720" w:footer="72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DB" w:rsidRDefault="004710DB" w:rsidP="00AA24D6">
      <w:pPr>
        <w:spacing w:after="0" w:line="240" w:lineRule="auto"/>
      </w:pPr>
      <w:r>
        <w:separator/>
      </w:r>
    </w:p>
  </w:endnote>
  <w:endnote w:type="continuationSeparator" w:id="0">
    <w:p w:rsidR="004710DB" w:rsidRDefault="004710DB" w:rsidP="00AA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DB" w:rsidRDefault="004710DB" w:rsidP="00AA24D6">
      <w:pPr>
        <w:spacing w:after="0" w:line="240" w:lineRule="auto"/>
      </w:pPr>
      <w:r>
        <w:separator/>
      </w:r>
    </w:p>
  </w:footnote>
  <w:footnote w:type="continuationSeparator" w:id="0">
    <w:p w:rsidR="004710DB" w:rsidRDefault="004710DB" w:rsidP="00AA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565053097"/>
      <w:docPartObj>
        <w:docPartGallery w:val="Page Numbers (Top of Page)"/>
        <w:docPartUnique/>
      </w:docPartObj>
    </w:sdtPr>
    <w:sdtEndPr/>
    <w:sdtContent>
      <w:p w:rsidR="00FB7E7B" w:rsidRDefault="00FB7E7B" w:rsidP="00FB7E7B">
        <w:pPr>
          <w:pStyle w:val="Header"/>
          <w:rPr>
            <w:b/>
          </w:rPr>
        </w:pPr>
        <w:r w:rsidRPr="00515E96">
          <w:rPr>
            <w:b/>
          </w:rPr>
          <w:t xml:space="preserve">                                             Attachment A – </w:t>
        </w:r>
        <w:r>
          <w:rPr>
            <w:b/>
          </w:rPr>
          <w:t>Master Terms and Conditions</w:t>
        </w:r>
      </w:p>
      <w:p w:rsidR="00FB7E7B" w:rsidRPr="00515E96" w:rsidRDefault="00FB7E7B" w:rsidP="00FB7E7B">
        <w:pPr>
          <w:pStyle w:val="Header"/>
          <w:jc w:val="both"/>
          <w:rPr>
            <w:b/>
          </w:rPr>
        </w:pPr>
        <w:r>
          <w:rPr>
            <w:b/>
          </w:rPr>
          <w:t xml:space="preserve">                                             Humble Canal Restoration Project - CPRA     </w:t>
        </w:r>
        <w:r>
          <w:rPr>
            <w:b/>
          </w:rPr>
          <w:tab/>
          <w:t xml:space="preserve">                                              </w:t>
        </w:r>
      </w:p>
    </w:sdtContent>
  </w:sdt>
  <w:p w:rsidR="00FB7E7B" w:rsidRDefault="00FB7E7B" w:rsidP="00FB7E7B">
    <w:r>
      <w:tab/>
    </w:r>
    <w:r>
      <w:tab/>
    </w:r>
    <w:r>
      <w:tab/>
      <w:t xml:space="preserve">  </w:t>
    </w:r>
    <w:r w:rsidRPr="00C877A0">
      <w:rPr>
        <w:b/>
      </w:rPr>
      <w:t>RFx No.</w:t>
    </w:r>
    <w:r>
      <w:t xml:space="preserve"> </w:t>
    </w:r>
    <w:r w:rsidRPr="00955794">
      <w:rPr>
        <w:b/>
      </w:rPr>
      <w:t>3000004252</w:t>
    </w:r>
    <w:r w:rsidRPr="00955794">
      <w:rPr>
        <w:b/>
      </w:rPr>
      <w:tab/>
    </w:r>
    <w:r>
      <w:tab/>
    </w:r>
    <w:r>
      <w:tab/>
    </w:r>
    <w:r>
      <w:tab/>
    </w:r>
    <w:r>
      <w:tab/>
    </w:r>
    <w:r>
      <w:tab/>
    </w:r>
    <w:r>
      <w:tab/>
    </w:r>
    <w:r w:rsidRPr="00FC6B35">
      <w:rPr>
        <w:b/>
      </w:rPr>
      <w:t xml:space="preserve">Page </w:t>
    </w:r>
    <w:r w:rsidRPr="00FC6B35">
      <w:rPr>
        <w:b/>
        <w:bCs/>
      </w:rPr>
      <w:fldChar w:fldCharType="begin"/>
    </w:r>
    <w:r w:rsidRPr="00FC6B35">
      <w:rPr>
        <w:b/>
        <w:bCs/>
      </w:rPr>
      <w:instrText xml:space="preserve"> PAGE  \* Arabic  \* MERGEFORMAT </w:instrText>
    </w:r>
    <w:r w:rsidRPr="00FC6B35">
      <w:rPr>
        <w:b/>
        <w:bCs/>
      </w:rPr>
      <w:fldChar w:fldCharType="separate"/>
    </w:r>
    <w:r w:rsidR="00E8103A">
      <w:rPr>
        <w:b/>
        <w:bCs/>
        <w:noProof/>
      </w:rPr>
      <w:t>1</w:t>
    </w:r>
    <w:r w:rsidRPr="00FC6B35">
      <w:rPr>
        <w:b/>
        <w:bCs/>
      </w:rPr>
      <w:fldChar w:fldCharType="end"/>
    </w:r>
    <w:r w:rsidRPr="00FC6B35">
      <w:rPr>
        <w:b/>
      </w:rPr>
      <w:t xml:space="preserve"> of </w:t>
    </w:r>
    <w:r w:rsidRPr="00FC6B35">
      <w:rPr>
        <w:b/>
        <w:bCs/>
      </w:rPr>
      <w:fldChar w:fldCharType="begin"/>
    </w:r>
    <w:r w:rsidRPr="00FC6B35">
      <w:rPr>
        <w:b/>
        <w:bCs/>
      </w:rPr>
      <w:instrText xml:space="preserve"> NUMPAGES  \* Arabic  \* MERGEFORMAT </w:instrText>
    </w:r>
    <w:r w:rsidRPr="00FC6B35">
      <w:rPr>
        <w:b/>
        <w:bCs/>
      </w:rPr>
      <w:fldChar w:fldCharType="separate"/>
    </w:r>
    <w:r w:rsidR="00E8103A">
      <w:rPr>
        <w:b/>
        <w:bCs/>
        <w:noProof/>
      </w:rPr>
      <w:t>3</w:t>
    </w:r>
    <w:r w:rsidRPr="00FC6B35">
      <w:rPr>
        <w:b/>
        <w:bCs/>
      </w:rPr>
      <w:fldChar w:fldCharType="end"/>
    </w:r>
  </w:p>
  <w:p w:rsidR="00477C7B" w:rsidRPr="00FB7E7B" w:rsidRDefault="00FB7E7B" w:rsidP="00FB7E7B">
    <w:pPr>
      <w:pStyle w:val="Header"/>
    </w:pPr>
    <w:r>
      <w:tab/>
    </w:r>
    <w:r>
      <w:tab/>
    </w:r>
    <w:r>
      <w:tab/>
    </w:r>
    <w:r w:rsidR="003F32FD" w:rsidRPr="00FB7E7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843B9"/>
    <w:multiLevelType w:val="hybridMultilevel"/>
    <w:tmpl w:val="BD08585A"/>
    <w:lvl w:ilvl="0" w:tplc="7AFEFA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65C621D7"/>
    <w:multiLevelType w:val="hybridMultilevel"/>
    <w:tmpl w:val="FCF4DA1A"/>
    <w:lvl w:ilvl="0" w:tplc="3BB045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AB"/>
    <w:rsid w:val="00001E84"/>
    <w:rsid w:val="00020FF0"/>
    <w:rsid w:val="00052CCB"/>
    <w:rsid w:val="000A4BEA"/>
    <w:rsid w:val="000E547F"/>
    <w:rsid w:val="000F3FEC"/>
    <w:rsid w:val="000F60A6"/>
    <w:rsid w:val="0015139B"/>
    <w:rsid w:val="0015291D"/>
    <w:rsid w:val="001C5919"/>
    <w:rsid w:val="00203A3D"/>
    <w:rsid w:val="00210866"/>
    <w:rsid w:val="002376F9"/>
    <w:rsid w:val="00270668"/>
    <w:rsid w:val="00276178"/>
    <w:rsid w:val="002841BA"/>
    <w:rsid w:val="002D4C2F"/>
    <w:rsid w:val="002F1312"/>
    <w:rsid w:val="002F5EFD"/>
    <w:rsid w:val="002F6783"/>
    <w:rsid w:val="00312159"/>
    <w:rsid w:val="00344BFE"/>
    <w:rsid w:val="00390FA7"/>
    <w:rsid w:val="003A1C02"/>
    <w:rsid w:val="003E7996"/>
    <w:rsid w:val="003F32FD"/>
    <w:rsid w:val="0044106C"/>
    <w:rsid w:val="0045558F"/>
    <w:rsid w:val="004710DB"/>
    <w:rsid w:val="00475E90"/>
    <w:rsid w:val="00482D98"/>
    <w:rsid w:val="004C0366"/>
    <w:rsid w:val="004C0E42"/>
    <w:rsid w:val="004D3273"/>
    <w:rsid w:val="004D5637"/>
    <w:rsid w:val="00500245"/>
    <w:rsid w:val="00515E96"/>
    <w:rsid w:val="00522737"/>
    <w:rsid w:val="00543253"/>
    <w:rsid w:val="00550E3E"/>
    <w:rsid w:val="00554AC8"/>
    <w:rsid w:val="0058551B"/>
    <w:rsid w:val="00594A87"/>
    <w:rsid w:val="005976AA"/>
    <w:rsid w:val="005C3B83"/>
    <w:rsid w:val="005C7305"/>
    <w:rsid w:val="005D4329"/>
    <w:rsid w:val="005E45CF"/>
    <w:rsid w:val="00624598"/>
    <w:rsid w:val="00626B17"/>
    <w:rsid w:val="00631868"/>
    <w:rsid w:val="006653C0"/>
    <w:rsid w:val="00684A6B"/>
    <w:rsid w:val="006906E5"/>
    <w:rsid w:val="006A4425"/>
    <w:rsid w:val="006C0EA8"/>
    <w:rsid w:val="006D399F"/>
    <w:rsid w:val="006F455E"/>
    <w:rsid w:val="0070582F"/>
    <w:rsid w:val="0072314A"/>
    <w:rsid w:val="0073712F"/>
    <w:rsid w:val="00747469"/>
    <w:rsid w:val="00750942"/>
    <w:rsid w:val="00781671"/>
    <w:rsid w:val="0079120F"/>
    <w:rsid w:val="007B7CC9"/>
    <w:rsid w:val="007F3473"/>
    <w:rsid w:val="00816C3C"/>
    <w:rsid w:val="00844000"/>
    <w:rsid w:val="00845FA0"/>
    <w:rsid w:val="008512C2"/>
    <w:rsid w:val="008A6EB4"/>
    <w:rsid w:val="008E7A91"/>
    <w:rsid w:val="009434E1"/>
    <w:rsid w:val="00950FAB"/>
    <w:rsid w:val="009538AB"/>
    <w:rsid w:val="009572A7"/>
    <w:rsid w:val="009868D0"/>
    <w:rsid w:val="009A27EF"/>
    <w:rsid w:val="009F7009"/>
    <w:rsid w:val="00A45569"/>
    <w:rsid w:val="00AA24D6"/>
    <w:rsid w:val="00AB2782"/>
    <w:rsid w:val="00AC58A0"/>
    <w:rsid w:val="00B041E5"/>
    <w:rsid w:val="00B158CE"/>
    <w:rsid w:val="00B271A4"/>
    <w:rsid w:val="00B55C4D"/>
    <w:rsid w:val="00B73629"/>
    <w:rsid w:val="00B84650"/>
    <w:rsid w:val="00BA0F31"/>
    <w:rsid w:val="00BC0921"/>
    <w:rsid w:val="00BD188B"/>
    <w:rsid w:val="00BD1DBC"/>
    <w:rsid w:val="00BE26D2"/>
    <w:rsid w:val="00BE71A0"/>
    <w:rsid w:val="00BF06F6"/>
    <w:rsid w:val="00BF74E6"/>
    <w:rsid w:val="00C0032F"/>
    <w:rsid w:val="00C37BC0"/>
    <w:rsid w:val="00C44E85"/>
    <w:rsid w:val="00C54C50"/>
    <w:rsid w:val="00C9086B"/>
    <w:rsid w:val="00CF473D"/>
    <w:rsid w:val="00D242D3"/>
    <w:rsid w:val="00D321C4"/>
    <w:rsid w:val="00D45C45"/>
    <w:rsid w:val="00D66239"/>
    <w:rsid w:val="00D7319C"/>
    <w:rsid w:val="00D761A9"/>
    <w:rsid w:val="00DA210F"/>
    <w:rsid w:val="00DB5381"/>
    <w:rsid w:val="00DB68D8"/>
    <w:rsid w:val="00DC27B8"/>
    <w:rsid w:val="00DD0DF6"/>
    <w:rsid w:val="00DF2794"/>
    <w:rsid w:val="00E028BB"/>
    <w:rsid w:val="00E42FEB"/>
    <w:rsid w:val="00E60C3D"/>
    <w:rsid w:val="00E6705D"/>
    <w:rsid w:val="00E8103A"/>
    <w:rsid w:val="00EC61ED"/>
    <w:rsid w:val="00EE16E9"/>
    <w:rsid w:val="00F00A25"/>
    <w:rsid w:val="00F15749"/>
    <w:rsid w:val="00FA24F1"/>
    <w:rsid w:val="00FA4EB8"/>
    <w:rsid w:val="00FB7E7B"/>
    <w:rsid w:val="00FC18E6"/>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F00A25"/>
    <w:rPr>
      <w:color w:val="800080" w:themeColor="followedHyperlink"/>
      <w:u w:val="single"/>
    </w:rPr>
  </w:style>
  <w:style w:type="paragraph" w:styleId="NoSpacing">
    <w:name w:val="No Spacing"/>
    <w:uiPriority w:val="1"/>
    <w:qFormat/>
    <w:rsid w:val="00FB7E7B"/>
    <w:pPr>
      <w:spacing w:after="240"/>
      <w:ind w:left="101"/>
      <w:jc w:val="both"/>
    </w:pPr>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F00A25"/>
    <w:rPr>
      <w:color w:val="800080" w:themeColor="followedHyperlink"/>
      <w:u w:val="single"/>
    </w:rPr>
  </w:style>
  <w:style w:type="paragraph" w:styleId="NoSpacing">
    <w:name w:val="No Spacing"/>
    <w:uiPriority w:val="1"/>
    <w:qFormat/>
    <w:rsid w:val="00FB7E7B"/>
    <w:pPr>
      <w:spacing w:after="240"/>
      <w:ind w:left="101"/>
      <w:jc w:val="both"/>
    </w:pPr>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0944">
      <w:bodyDiv w:val="1"/>
      <w:marLeft w:val="0"/>
      <w:marRight w:val="0"/>
      <w:marTop w:val="0"/>
      <w:marBottom w:val="0"/>
      <w:divBdr>
        <w:top w:val="none" w:sz="0" w:space="0" w:color="auto"/>
        <w:left w:val="none" w:sz="0" w:space="0" w:color="auto"/>
        <w:bottom w:val="none" w:sz="0" w:space="0" w:color="auto"/>
        <w:right w:val="none" w:sz="0" w:space="0" w:color="auto"/>
      </w:divBdr>
    </w:div>
    <w:div w:id="1020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A.LOUISIANA.GOV/OSRAP/EFTFORWEBSIT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HTTP://WWW.SAM.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DOA.LOUISIANA.GOV/OSRAP/EFTFORWEBSITE.PDF" TargetMode="External"/><Relationship Id="rId10" Type="http://schemas.openxmlformats.org/officeDocument/2006/relationships/hyperlink" Target="https://lagoverpvendor.doa.louisiana.gov/irj/portal/anonymous?guest_user=self_r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oa.louisiana.gov/ERP/PDFS/LAGOV%20AP-03%20-%20EFT%20VENDOR%20ENROLLMENT%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D6FF-7E11-4A2B-AE97-65EAF8F2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Raymond McKnight</cp:lastModifiedBy>
  <cp:revision>2</cp:revision>
  <cp:lastPrinted>2015-10-09T18:26:00Z</cp:lastPrinted>
  <dcterms:created xsi:type="dcterms:W3CDTF">2015-10-16T14:08:00Z</dcterms:created>
  <dcterms:modified xsi:type="dcterms:W3CDTF">2015-10-16T14:08:00Z</dcterms:modified>
</cp:coreProperties>
</file>